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5E750" w14:textId="7AA96ADD" w:rsidR="00943267" w:rsidRPr="00B833B3" w:rsidRDefault="00562EB6" w:rsidP="00943267">
      <w:pPr>
        <w:ind w:leftChars="-413" w:left="332" w:hangingChars="413" w:hanging="1323"/>
      </w:pPr>
      <w:r w:rsidRPr="00B833B3">
        <w:rPr>
          <w:rFonts w:hint="eastAsia"/>
          <w:b/>
          <w:kern w:val="0"/>
          <w:sz w:val="32"/>
          <w:szCs w:val="24"/>
          <w:u w:val="single"/>
          <w:lang w:val="en-NZ"/>
        </w:rPr>
        <w:t>針對</w:t>
      </w:r>
      <w:r w:rsidR="00943267" w:rsidRPr="00B833B3">
        <w:rPr>
          <w:rFonts w:hint="eastAsia"/>
          <w:b/>
          <w:kern w:val="0"/>
          <w:sz w:val="32"/>
          <w:szCs w:val="24"/>
          <w:u w:val="single"/>
          <w:lang w:val="en-NZ"/>
        </w:rPr>
        <w:t>各學習子目標</w:t>
      </w:r>
      <w:r w:rsidRPr="00B833B3">
        <w:rPr>
          <w:rFonts w:hint="eastAsia"/>
          <w:b/>
          <w:kern w:val="0"/>
          <w:sz w:val="32"/>
          <w:szCs w:val="24"/>
          <w:u w:val="single"/>
          <w:lang w:val="en-NZ"/>
        </w:rPr>
        <w:t>，請勾選最適當</w:t>
      </w:r>
      <w:r w:rsidR="00943267" w:rsidRPr="00B833B3">
        <w:rPr>
          <w:rFonts w:hint="eastAsia"/>
          <w:b/>
          <w:kern w:val="0"/>
          <w:sz w:val="32"/>
          <w:szCs w:val="24"/>
          <w:u w:val="single"/>
          <w:lang w:val="en-NZ"/>
        </w:rPr>
        <w:t>之</w:t>
      </w:r>
      <w:r w:rsidR="00943267" w:rsidRPr="00B833B3">
        <w:rPr>
          <w:rFonts w:hint="eastAsia"/>
          <w:noProof/>
        </w:rPr>
        <mc:AlternateContent>
          <mc:Choice Requires="wps">
            <w:drawing>
              <wp:anchor distT="0" distB="0" distL="114300" distR="114300" simplePos="0" relativeHeight="251658240" behindDoc="0" locked="0" layoutInCell="1" allowOverlap="1" wp14:anchorId="1B0624CA" wp14:editId="55BE25BC">
                <wp:simplePos x="0" y="0"/>
                <wp:positionH relativeFrom="column">
                  <wp:posOffset>3280410</wp:posOffset>
                </wp:positionH>
                <wp:positionV relativeFrom="paragraph">
                  <wp:posOffset>-632460</wp:posOffset>
                </wp:positionV>
                <wp:extent cx="2822575" cy="1365250"/>
                <wp:effectExtent l="0" t="0" r="15875" b="254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2575" cy="1365250"/>
                        </a:xfrm>
                        <a:prstGeom prst="rect">
                          <a:avLst/>
                        </a:prstGeom>
                        <a:solidFill>
                          <a:srgbClr val="FFFFFF"/>
                        </a:solidFill>
                        <a:ln w="9525">
                          <a:solidFill>
                            <a:srgbClr val="000000"/>
                          </a:solidFill>
                          <a:miter lim="800000"/>
                          <a:headEnd/>
                          <a:tailEnd/>
                        </a:ln>
                      </wps:spPr>
                      <wps:txbx>
                        <w:txbxContent>
                          <w:p w14:paraId="2774854F" w14:textId="345B6F2D" w:rsidR="00943267" w:rsidRPr="00EE3A58" w:rsidRDefault="00943267" w:rsidP="00EC0586">
                            <w:pPr>
                              <w:snapToGrid w:val="0"/>
                              <w:spacing w:beforeLines="50" w:before="180"/>
                              <w:rPr>
                                <w:rFonts w:ascii="標楷體" w:hAnsi="標楷體"/>
                                <w:sz w:val="20"/>
                              </w:rPr>
                            </w:pPr>
                            <w:r w:rsidRPr="00EE3A58">
                              <w:rPr>
                                <w:rFonts w:ascii="標楷體" w:hAnsi="標楷體" w:hint="eastAsia"/>
                                <w:sz w:val="20"/>
                              </w:rPr>
                              <w:t>單位：</w:t>
                            </w:r>
                            <w:r w:rsidR="00867212">
                              <w:rPr>
                                <w:rFonts w:ascii="標楷體" w:hAnsi="標楷體" w:hint="eastAsia"/>
                                <w:sz w:val="20"/>
                                <w:u w:val="single"/>
                              </w:rPr>
                              <w:t>產業經濟研究所</w:t>
                            </w:r>
                            <w:r w:rsidR="00867212" w:rsidRPr="00867212">
                              <w:rPr>
                                <w:rFonts w:cs="Times New Roman"/>
                                <w:sz w:val="20"/>
                                <w:u w:val="single"/>
                              </w:rPr>
                              <w:t>(IE)</w:t>
                            </w:r>
                            <w:r w:rsidR="00F00DA5" w:rsidRPr="00F00DA5">
                              <w:rPr>
                                <w:rFonts w:cs="Times New Roman" w:hint="eastAsia"/>
                                <w:sz w:val="20"/>
                                <w:u w:val="single"/>
                              </w:rPr>
                              <w:t xml:space="preserve"> </w:t>
                            </w:r>
                            <w:r w:rsidR="00F00DA5">
                              <w:rPr>
                                <w:rFonts w:cs="Times New Roman" w:hint="eastAsia"/>
                                <w:sz w:val="20"/>
                                <w:u w:val="single"/>
                              </w:rPr>
                              <w:t>(</w:t>
                            </w:r>
                            <w:r w:rsidR="00DC1C82">
                              <w:rPr>
                                <w:rFonts w:cs="Times New Roman"/>
                                <w:sz w:val="20"/>
                                <w:u w:val="single"/>
                              </w:rPr>
                              <w:t>1</w:t>
                            </w:r>
                            <w:r w:rsidR="00C44BDE">
                              <w:rPr>
                                <w:rFonts w:cs="Times New Roman"/>
                                <w:sz w:val="20"/>
                                <w:u w:val="single"/>
                              </w:rPr>
                              <w:t>1</w:t>
                            </w:r>
                            <w:r w:rsidR="00CD30B4">
                              <w:rPr>
                                <w:rFonts w:cs="Times New Roman"/>
                                <w:sz w:val="20"/>
                                <w:u w:val="single"/>
                              </w:rPr>
                              <w:t>3</w:t>
                            </w:r>
                            <w:r w:rsidR="00F00DA5">
                              <w:rPr>
                                <w:rFonts w:cs="Times New Roman" w:hint="eastAsia"/>
                                <w:sz w:val="20"/>
                                <w:u w:val="single"/>
                              </w:rPr>
                              <w:t>學年度</w:t>
                            </w:r>
                            <w:r w:rsidR="00F00DA5">
                              <w:rPr>
                                <w:rFonts w:cs="Times New Roman" w:hint="eastAsia"/>
                                <w:sz w:val="20"/>
                                <w:u w:val="single"/>
                              </w:rPr>
                              <w:t>)</w:t>
                            </w:r>
                          </w:p>
                          <w:p w14:paraId="3C2ADDF3" w14:textId="4C4703CC" w:rsidR="00943267" w:rsidRPr="00EE3A58" w:rsidRDefault="00943267" w:rsidP="00EC0586">
                            <w:pPr>
                              <w:snapToGrid w:val="0"/>
                              <w:spacing w:beforeLines="50" w:before="180"/>
                              <w:rPr>
                                <w:rFonts w:ascii="標楷體" w:hAnsi="標楷體"/>
                                <w:sz w:val="20"/>
                              </w:rPr>
                            </w:pPr>
                            <w:r w:rsidRPr="00EE3A58">
                              <w:rPr>
                                <w:rFonts w:ascii="標楷體" w:hAnsi="標楷體" w:hint="eastAsia"/>
                                <w:sz w:val="20"/>
                              </w:rPr>
                              <w:t xml:space="preserve">□一般(組：_______) </w:t>
                            </w:r>
                            <w:r w:rsidR="004C1A0E" w:rsidRPr="004C1A0E">
                              <w:rPr>
                                <w:rFonts w:ascii="標楷體" w:hAnsi="標楷體" w:hint="eastAsia"/>
                                <w:sz w:val="20"/>
                              </w:rPr>
                              <w:t>■</w:t>
                            </w:r>
                            <w:r>
                              <w:rPr>
                                <w:rFonts w:ascii="標楷體" w:hAnsi="標楷體" w:hint="eastAsia"/>
                                <w:sz w:val="20"/>
                              </w:rPr>
                              <w:t>在職</w:t>
                            </w:r>
                            <w:r w:rsidRPr="00EE3A58">
                              <w:rPr>
                                <w:rFonts w:ascii="標楷體" w:hAnsi="標楷體" w:hint="eastAsia"/>
                                <w:sz w:val="20"/>
                              </w:rPr>
                              <w:t>(組：________)</w:t>
                            </w:r>
                          </w:p>
                          <w:p w14:paraId="53917A3C" w14:textId="77777777" w:rsidR="00943267" w:rsidRPr="00EE3A58" w:rsidRDefault="00943267" w:rsidP="00EC0586">
                            <w:pPr>
                              <w:snapToGrid w:val="0"/>
                              <w:spacing w:beforeLines="65" w:before="234"/>
                              <w:rPr>
                                <w:rFonts w:ascii="標楷體" w:hAnsi="標楷體"/>
                                <w:sz w:val="20"/>
                                <w:u w:val="single"/>
                              </w:rPr>
                            </w:pPr>
                            <w:r w:rsidRPr="00EE3A58">
                              <w:rPr>
                                <w:rFonts w:ascii="標楷體" w:hAnsi="標楷體" w:hint="eastAsia"/>
                                <w:sz w:val="20"/>
                              </w:rPr>
                              <w:t>學號：</w:t>
                            </w:r>
                            <w:r w:rsidRPr="00EE3A58">
                              <w:rPr>
                                <w:rFonts w:ascii="標楷體" w:hAnsi="標楷體"/>
                                <w:sz w:val="20"/>
                                <w:u w:val="single"/>
                              </w:rPr>
                              <w:t xml:space="preserve">        </w:t>
                            </w:r>
                            <w:r w:rsidRPr="00EE3A58">
                              <w:rPr>
                                <w:rFonts w:ascii="標楷體" w:hAnsi="標楷體" w:hint="eastAsia"/>
                                <w:sz w:val="20"/>
                                <w:u w:val="single"/>
                              </w:rPr>
                              <w:t xml:space="preserve">  </w:t>
                            </w:r>
                            <w:r w:rsidRPr="00EE3A58">
                              <w:rPr>
                                <w:rFonts w:ascii="標楷體" w:hAnsi="標楷體"/>
                                <w:sz w:val="20"/>
                                <w:u w:val="single"/>
                              </w:rPr>
                              <w:t xml:space="preserve">     </w:t>
                            </w:r>
                            <w:r w:rsidRPr="00EE3A58">
                              <w:rPr>
                                <w:rFonts w:ascii="標楷體" w:hAnsi="標楷體" w:hint="eastAsia"/>
                                <w:sz w:val="20"/>
                                <w:u w:val="single"/>
                              </w:rPr>
                              <w:t xml:space="preserve">              </w:t>
                            </w:r>
                            <w:r w:rsidRPr="00EE3A58">
                              <w:rPr>
                                <w:rFonts w:ascii="標楷體" w:hAnsi="標楷體"/>
                                <w:sz w:val="20"/>
                                <w:u w:val="single"/>
                              </w:rPr>
                              <w:t xml:space="preserve"> </w:t>
                            </w:r>
                          </w:p>
                          <w:p w14:paraId="0F0B2A2A" w14:textId="77777777" w:rsidR="00943267" w:rsidRPr="00EE3A58" w:rsidRDefault="00943267" w:rsidP="00EC0586">
                            <w:pPr>
                              <w:snapToGrid w:val="0"/>
                              <w:spacing w:beforeLines="85" w:before="306"/>
                              <w:rPr>
                                <w:rFonts w:ascii="標楷體" w:hAnsi="標楷體"/>
                                <w:sz w:val="20"/>
                              </w:rPr>
                            </w:pPr>
                            <w:r w:rsidRPr="00EE3A58">
                              <w:rPr>
                                <w:rFonts w:ascii="標楷體" w:hAnsi="標楷體" w:hint="eastAsia"/>
                                <w:sz w:val="20"/>
                              </w:rPr>
                              <w:t>姓名：</w:t>
                            </w:r>
                            <w:r w:rsidRPr="00EE3A58">
                              <w:rPr>
                                <w:rFonts w:ascii="標楷體" w:hAnsi="標楷體"/>
                                <w:sz w:val="20"/>
                                <w:u w:val="single"/>
                              </w:rPr>
                              <w:t xml:space="preserve">        </w:t>
                            </w:r>
                            <w:r w:rsidRPr="00EE3A58">
                              <w:rPr>
                                <w:rFonts w:ascii="標楷體" w:hAnsi="標楷體" w:hint="eastAsia"/>
                                <w:sz w:val="20"/>
                                <w:u w:val="single"/>
                              </w:rPr>
                              <w:t xml:space="preserve">  </w:t>
                            </w:r>
                            <w:r w:rsidRPr="00EE3A58">
                              <w:rPr>
                                <w:rFonts w:ascii="標楷體" w:hAnsi="標楷體"/>
                                <w:sz w:val="20"/>
                                <w:u w:val="single"/>
                              </w:rPr>
                              <w:t xml:space="preserve">     </w:t>
                            </w:r>
                            <w:r w:rsidRPr="00EE3A58">
                              <w:rPr>
                                <w:rFonts w:ascii="標楷體" w:hAnsi="標楷體" w:hint="eastAsia"/>
                                <w:sz w:val="20"/>
                                <w:u w:val="single"/>
                              </w:rPr>
                              <w:t xml:space="preserve">              </w:t>
                            </w:r>
                            <w:r w:rsidRPr="00EE3A58">
                              <w:rPr>
                                <w:rFonts w:ascii="標楷體" w:hAnsi="標楷體"/>
                                <w:sz w:val="20"/>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B0624CA" id="_x0000_t202" coordsize="21600,21600" o:spt="202" path="m,l,21600r21600,l21600,xe">
                <v:stroke joinstyle="miter"/>
                <v:path gradientshapeok="t" o:connecttype="rect"/>
              </v:shapetype>
              <v:shape id="文字方塊 1" o:spid="_x0000_s1026" type="#_x0000_t202" style="position:absolute;left:0;text-align:left;margin-left:258.3pt;margin-top:-49.8pt;width:222.25pt;height:1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">
                <v:textbox>
                  <w:txbxContent>
                    <w:p w14:paraId="2774854F" w14:textId="345B6F2D" w:rsidR="00943267" w:rsidRPr="00EE3A58" w:rsidRDefault="00943267" w:rsidP="00EC0586">
                      <w:pPr>
                        <w:snapToGrid w:val="0"/>
                        <w:spacing w:beforeLines="50" w:before="180"/>
                        <w:rPr>
                          <w:rFonts w:ascii="標楷體" w:hAnsi="標楷體"/>
                          <w:sz w:val="20"/>
                        </w:rPr>
                      </w:pPr>
                      <w:r w:rsidRPr="00EE3A58">
                        <w:rPr>
                          <w:rFonts w:ascii="標楷體" w:hAnsi="標楷體" w:hint="eastAsia"/>
                          <w:sz w:val="20"/>
                        </w:rPr>
                        <w:t>單位：</w:t>
                      </w:r>
                      <w:r w:rsidR="00867212">
                        <w:rPr>
                          <w:rFonts w:ascii="標楷體" w:hAnsi="標楷體" w:hint="eastAsia"/>
                          <w:sz w:val="20"/>
                          <w:u w:val="single"/>
                        </w:rPr>
                        <w:t>產業經濟研究所</w:t>
                      </w:r>
                      <w:r w:rsidR="00867212" w:rsidRPr="00867212">
                        <w:rPr>
                          <w:rFonts w:cs="Times New Roman"/>
                          <w:sz w:val="20"/>
                          <w:u w:val="single"/>
                        </w:rPr>
                        <w:t>(IE)</w:t>
                      </w:r>
                      <w:r w:rsidR="00F00DA5" w:rsidRPr="00F00DA5">
                        <w:rPr>
                          <w:rFonts w:cs="Times New Roman" w:hint="eastAsia"/>
                          <w:sz w:val="20"/>
                          <w:u w:val="single"/>
                        </w:rPr>
                        <w:t xml:space="preserve"> </w:t>
                      </w:r>
                      <w:r w:rsidR="00F00DA5">
                        <w:rPr>
                          <w:rFonts w:cs="Times New Roman" w:hint="eastAsia"/>
                          <w:sz w:val="20"/>
                          <w:u w:val="single"/>
                        </w:rPr>
                        <w:t>(</w:t>
                      </w:r>
                      <w:r w:rsidR="00DC1C82">
                        <w:rPr>
                          <w:rFonts w:cs="Times New Roman"/>
                          <w:sz w:val="20"/>
                          <w:u w:val="single"/>
                        </w:rPr>
                        <w:t>1</w:t>
                      </w:r>
                      <w:r w:rsidR="00C44BDE">
                        <w:rPr>
                          <w:rFonts w:cs="Times New Roman"/>
                          <w:sz w:val="20"/>
                          <w:u w:val="single"/>
                        </w:rPr>
                        <w:t>1</w:t>
                      </w:r>
                      <w:r w:rsidR="00CD30B4">
                        <w:rPr>
                          <w:rFonts w:cs="Times New Roman"/>
                          <w:sz w:val="20"/>
                          <w:u w:val="single"/>
                        </w:rPr>
                        <w:t>3</w:t>
                      </w:r>
                      <w:r w:rsidR="00F00DA5">
                        <w:rPr>
                          <w:rFonts w:cs="Times New Roman" w:hint="eastAsia"/>
                          <w:sz w:val="20"/>
                          <w:u w:val="single"/>
                        </w:rPr>
                        <w:t>學年度</w:t>
                      </w:r>
                      <w:r w:rsidR="00F00DA5">
                        <w:rPr>
                          <w:rFonts w:cs="Times New Roman" w:hint="eastAsia"/>
                          <w:sz w:val="20"/>
                          <w:u w:val="single"/>
                        </w:rPr>
                        <w:t>)</w:t>
                      </w:r>
                    </w:p>
                    <w:p w14:paraId="3C2ADDF3" w14:textId="4C4703CC" w:rsidR="00943267" w:rsidRPr="00EE3A58" w:rsidRDefault="00943267" w:rsidP="00EC0586">
                      <w:pPr>
                        <w:snapToGrid w:val="0"/>
                        <w:spacing w:beforeLines="50" w:before="180"/>
                        <w:rPr>
                          <w:rFonts w:ascii="標楷體" w:hAnsi="標楷體"/>
                          <w:sz w:val="20"/>
                        </w:rPr>
                      </w:pPr>
                      <w:r w:rsidRPr="00EE3A58">
                        <w:rPr>
                          <w:rFonts w:ascii="標楷體" w:hAnsi="標楷體" w:hint="eastAsia"/>
                          <w:sz w:val="20"/>
                        </w:rPr>
                        <w:t xml:space="preserve">□一般(組：_______) </w:t>
                      </w:r>
                      <w:r w:rsidR="004C1A0E" w:rsidRPr="004C1A0E">
                        <w:rPr>
                          <w:rFonts w:ascii="標楷體" w:hAnsi="標楷體" w:hint="eastAsia"/>
                          <w:sz w:val="20"/>
                        </w:rPr>
                        <w:t>■</w:t>
                      </w:r>
                      <w:r>
                        <w:rPr>
                          <w:rFonts w:ascii="標楷體" w:hAnsi="標楷體" w:hint="eastAsia"/>
                          <w:sz w:val="20"/>
                        </w:rPr>
                        <w:t>在職</w:t>
                      </w:r>
                      <w:r w:rsidRPr="00EE3A58">
                        <w:rPr>
                          <w:rFonts w:ascii="標楷體" w:hAnsi="標楷體" w:hint="eastAsia"/>
                          <w:sz w:val="20"/>
                        </w:rPr>
                        <w:t>(組：________)</w:t>
                      </w:r>
                    </w:p>
                    <w:p w14:paraId="53917A3C" w14:textId="77777777" w:rsidR="00943267" w:rsidRPr="00EE3A58" w:rsidRDefault="00943267" w:rsidP="00EC0586">
                      <w:pPr>
                        <w:snapToGrid w:val="0"/>
                        <w:spacing w:beforeLines="65" w:before="234"/>
                        <w:rPr>
                          <w:rFonts w:ascii="標楷體" w:hAnsi="標楷體"/>
                          <w:sz w:val="20"/>
                          <w:u w:val="single"/>
                        </w:rPr>
                      </w:pPr>
                      <w:r w:rsidRPr="00EE3A58">
                        <w:rPr>
                          <w:rFonts w:ascii="標楷體" w:hAnsi="標楷體" w:hint="eastAsia"/>
                          <w:sz w:val="20"/>
                        </w:rPr>
                        <w:t>學號：</w:t>
                      </w:r>
                      <w:r w:rsidRPr="00EE3A58">
                        <w:rPr>
                          <w:rFonts w:ascii="標楷體" w:hAnsi="標楷體"/>
                          <w:sz w:val="20"/>
                          <w:u w:val="single"/>
                        </w:rPr>
                        <w:t xml:space="preserve">        </w:t>
                      </w:r>
                      <w:r w:rsidRPr="00EE3A58">
                        <w:rPr>
                          <w:rFonts w:ascii="標楷體" w:hAnsi="標楷體" w:hint="eastAsia"/>
                          <w:sz w:val="20"/>
                          <w:u w:val="single"/>
                        </w:rPr>
                        <w:t xml:space="preserve">  </w:t>
                      </w:r>
                      <w:r w:rsidRPr="00EE3A58">
                        <w:rPr>
                          <w:rFonts w:ascii="標楷體" w:hAnsi="標楷體"/>
                          <w:sz w:val="20"/>
                          <w:u w:val="single"/>
                        </w:rPr>
                        <w:t xml:space="preserve">     </w:t>
                      </w:r>
                      <w:r w:rsidRPr="00EE3A58">
                        <w:rPr>
                          <w:rFonts w:ascii="標楷體" w:hAnsi="標楷體" w:hint="eastAsia"/>
                          <w:sz w:val="20"/>
                          <w:u w:val="single"/>
                        </w:rPr>
                        <w:t xml:space="preserve">              </w:t>
                      </w:r>
                      <w:r w:rsidRPr="00EE3A58">
                        <w:rPr>
                          <w:rFonts w:ascii="標楷體" w:hAnsi="標楷體"/>
                          <w:sz w:val="20"/>
                          <w:u w:val="single"/>
                        </w:rPr>
                        <w:t xml:space="preserve"> </w:t>
                      </w:r>
                    </w:p>
                    <w:p w14:paraId="0F0B2A2A" w14:textId="77777777" w:rsidR="00943267" w:rsidRPr="00EE3A58" w:rsidRDefault="00943267" w:rsidP="00EC0586">
                      <w:pPr>
                        <w:snapToGrid w:val="0"/>
                        <w:spacing w:beforeLines="85" w:before="306"/>
                        <w:rPr>
                          <w:rFonts w:ascii="標楷體" w:hAnsi="標楷體"/>
                          <w:sz w:val="20"/>
                        </w:rPr>
                      </w:pPr>
                      <w:r w:rsidRPr="00EE3A58">
                        <w:rPr>
                          <w:rFonts w:ascii="標楷體" w:hAnsi="標楷體" w:hint="eastAsia"/>
                          <w:sz w:val="20"/>
                        </w:rPr>
                        <w:t>姓名：</w:t>
                      </w:r>
                      <w:r w:rsidRPr="00EE3A58">
                        <w:rPr>
                          <w:rFonts w:ascii="標楷體" w:hAnsi="標楷體"/>
                          <w:sz w:val="20"/>
                          <w:u w:val="single"/>
                        </w:rPr>
                        <w:t xml:space="preserve">        </w:t>
                      </w:r>
                      <w:r w:rsidRPr="00EE3A58">
                        <w:rPr>
                          <w:rFonts w:ascii="標楷體" w:hAnsi="標楷體" w:hint="eastAsia"/>
                          <w:sz w:val="20"/>
                          <w:u w:val="single"/>
                        </w:rPr>
                        <w:t xml:space="preserve">  </w:t>
                      </w:r>
                      <w:r w:rsidRPr="00EE3A58">
                        <w:rPr>
                          <w:rFonts w:ascii="標楷體" w:hAnsi="標楷體"/>
                          <w:sz w:val="20"/>
                          <w:u w:val="single"/>
                        </w:rPr>
                        <w:t xml:space="preserve">     </w:t>
                      </w:r>
                      <w:r w:rsidRPr="00EE3A58">
                        <w:rPr>
                          <w:rFonts w:ascii="標楷體" w:hAnsi="標楷體" w:hint="eastAsia"/>
                          <w:sz w:val="20"/>
                          <w:u w:val="single"/>
                        </w:rPr>
                        <w:t xml:space="preserve">              </w:t>
                      </w:r>
                      <w:r w:rsidRPr="00EE3A58">
                        <w:rPr>
                          <w:rFonts w:ascii="標楷體" w:hAnsi="標楷體"/>
                          <w:sz w:val="20"/>
                          <w:u w:val="single"/>
                        </w:rPr>
                        <w:t xml:space="preserve"> </w:t>
                      </w:r>
                    </w:p>
                  </w:txbxContent>
                </v:textbox>
              </v:shape>
            </w:pict>
          </mc:Fallback>
        </mc:AlternateContent>
      </w:r>
    </w:p>
    <w:p w14:paraId="55F7BD08" w14:textId="3D262014" w:rsidR="009C58BD" w:rsidRPr="00B833B3" w:rsidRDefault="00562EB6" w:rsidP="00943267">
      <w:pPr>
        <w:snapToGrid w:val="0"/>
        <w:ind w:leftChars="-413" w:left="332" w:hangingChars="413" w:hanging="1323"/>
        <w:rPr>
          <w:b/>
          <w:kern w:val="0"/>
          <w:sz w:val="32"/>
          <w:szCs w:val="24"/>
          <w:u w:val="single"/>
          <w:lang w:val="en-NZ" w:eastAsia="zh-CN"/>
        </w:rPr>
      </w:pPr>
      <w:r w:rsidRPr="00B833B3">
        <w:rPr>
          <w:rFonts w:hint="eastAsia"/>
          <w:b/>
          <w:kern w:val="0"/>
          <w:sz w:val="32"/>
          <w:szCs w:val="24"/>
          <w:u w:val="single"/>
          <w:lang w:val="en-NZ"/>
        </w:rPr>
        <w:t>評估細項</w:t>
      </w:r>
      <w:r w:rsidRPr="00B833B3">
        <w:rPr>
          <w:rFonts w:hint="eastAsia"/>
          <w:b/>
          <w:kern w:val="0"/>
          <w:sz w:val="32"/>
          <w:szCs w:val="24"/>
          <w:u w:val="single"/>
          <w:lang w:val="en-NZ" w:eastAsia="zh-CN"/>
        </w:rPr>
        <w:t xml:space="preserve"> </w:t>
      </w:r>
      <w:r w:rsidRPr="00B833B3">
        <w:rPr>
          <w:b/>
          <w:kern w:val="0"/>
          <w:sz w:val="32"/>
          <w:szCs w:val="24"/>
          <w:u w:val="single"/>
          <w:lang w:val="en-NZ" w:eastAsia="zh-CN"/>
        </w:rPr>
        <w:t>(</w:t>
      </w:r>
      <w:r w:rsidR="003C22DD" w:rsidRPr="00B833B3">
        <w:rPr>
          <w:rFonts w:hint="eastAsia"/>
          <w:b/>
          <w:kern w:val="0"/>
          <w:sz w:val="32"/>
          <w:szCs w:val="24"/>
          <w:u w:val="single"/>
          <w:lang w:val="en-NZ"/>
        </w:rPr>
        <w:t>單</w:t>
      </w:r>
      <w:r w:rsidR="00943267" w:rsidRPr="00B833B3">
        <w:rPr>
          <w:rFonts w:hint="eastAsia"/>
          <w:b/>
          <w:kern w:val="0"/>
          <w:sz w:val="32"/>
          <w:szCs w:val="24"/>
          <w:u w:val="single"/>
          <w:lang w:val="en-NZ"/>
        </w:rPr>
        <w:t>選</w:t>
      </w:r>
      <w:r w:rsidRPr="00B833B3">
        <w:rPr>
          <w:rFonts w:hint="eastAsia"/>
          <w:b/>
          <w:kern w:val="0"/>
          <w:sz w:val="32"/>
          <w:szCs w:val="24"/>
          <w:u w:val="single"/>
          <w:lang w:val="en-NZ" w:eastAsia="zh-CN"/>
        </w:rPr>
        <w:t>)</w:t>
      </w:r>
    </w:p>
    <w:p w14:paraId="1C1BB500" w14:textId="77777777" w:rsidR="00943267" w:rsidRPr="00B833B3" w:rsidRDefault="00943267" w:rsidP="00943267">
      <w:pPr>
        <w:snapToGrid w:val="0"/>
        <w:ind w:leftChars="-413" w:hangingChars="413" w:hanging="991"/>
      </w:pPr>
    </w:p>
    <w:p w14:paraId="6DFB7359" w14:textId="77777777" w:rsidR="00695934" w:rsidRPr="00B833B3" w:rsidRDefault="00695934" w:rsidP="00943267">
      <w:pPr>
        <w:snapToGrid w:val="0"/>
        <w:ind w:leftChars="-413" w:hangingChars="413" w:hanging="991"/>
      </w:pPr>
    </w:p>
    <w:tbl>
      <w:tblPr>
        <w:tblStyle w:val="a3"/>
        <w:tblW w:w="10896" w:type="dxa"/>
        <w:jc w:val="center"/>
        <w:tblLook w:val="04A0" w:firstRow="1" w:lastRow="0" w:firstColumn="1" w:lastColumn="0" w:noHBand="0" w:noVBand="1"/>
      </w:tblPr>
      <w:tblGrid>
        <w:gridCol w:w="3397"/>
        <w:gridCol w:w="7499"/>
      </w:tblGrid>
      <w:tr w:rsidR="00B833B3" w:rsidRPr="00B833B3" w14:paraId="2826DE61" w14:textId="77777777" w:rsidTr="000D6D76">
        <w:trPr>
          <w:trHeight w:val="397"/>
          <w:jc w:val="center"/>
        </w:trPr>
        <w:tc>
          <w:tcPr>
            <w:tcW w:w="10896" w:type="dxa"/>
            <w:gridSpan w:val="2"/>
            <w:tcBorders>
              <w:bottom w:val="single" w:sz="4" w:space="0" w:color="auto"/>
            </w:tcBorders>
            <w:shd w:val="pct5" w:color="auto" w:fill="auto"/>
            <w:vAlign w:val="center"/>
          </w:tcPr>
          <w:p w14:paraId="62851FEE" w14:textId="02D03DF9" w:rsidR="00ED0896" w:rsidRPr="00B833B3" w:rsidRDefault="00C03F23" w:rsidP="000D6D76">
            <w:pPr>
              <w:shd w:val="pct5" w:color="auto" w:fill="auto"/>
              <w:autoSpaceDE w:val="0"/>
              <w:autoSpaceDN w:val="0"/>
              <w:adjustRightInd w:val="0"/>
              <w:snapToGrid w:val="0"/>
              <w:outlineLvl w:val="0"/>
              <w:rPr>
                <w:b/>
                <w:sz w:val="25"/>
                <w:szCs w:val="25"/>
              </w:rPr>
            </w:pPr>
            <w:r>
              <w:rPr>
                <w:rFonts w:hint="eastAsia"/>
                <w:b/>
                <w:sz w:val="25"/>
                <w:szCs w:val="25"/>
              </w:rPr>
              <w:t>Co</w:t>
            </w:r>
            <w:r>
              <w:rPr>
                <w:b/>
                <w:sz w:val="25"/>
                <w:szCs w:val="25"/>
              </w:rPr>
              <w:t>mpetency</w:t>
            </w:r>
            <w:r w:rsidR="00ED0896" w:rsidRPr="00B833B3">
              <w:rPr>
                <w:b/>
                <w:sz w:val="25"/>
                <w:szCs w:val="25"/>
              </w:rPr>
              <w:t xml:space="preserve"> Goal  </w:t>
            </w:r>
            <w:r w:rsidR="00ED0896" w:rsidRPr="00B833B3">
              <w:rPr>
                <w:rFonts w:hint="eastAsia"/>
                <w:b/>
                <w:sz w:val="25"/>
                <w:szCs w:val="25"/>
              </w:rPr>
              <w:t>1</w:t>
            </w:r>
            <w:r w:rsidR="000D6D76" w:rsidRPr="00B833B3">
              <w:rPr>
                <w:rFonts w:hint="eastAsia"/>
                <w:b/>
                <w:sz w:val="25"/>
                <w:szCs w:val="25"/>
              </w:rPr>
              <w:t xml:space="preserve"> </w:t>
            </w:r>
            <w:r w:rsidR="00ED0896" w:rsidRPr="00B833B3">
              <w:rPr>
                <w:rFonts w:hAnsi="標楷體"/>
                <w:b/>
                <w:sz w:val="25"/>
                <w:szCs w:val="25"/>
              </w:rPr>
              <w:t>管理知識</w:t>
            </w:r>
            <w:r w:rsidR="000D6D76" w:rsidRPr="00B833B3">
              <w:rPr>
                <w:b/>
                <w:sz w:val="25"/>
                <w:szCs w:val="25"/>
              </w:rPr>
              <w:t>：</w:t>
            </w:r>
            <w:r w:rsidR="000D72B3" w:rsidRPr="00B833B3">
              <w:rPr>
                <w:rFonts w:hAnsi="標楷體" w:hint="eastAsia"/>
                <w:b/>
                <w:szCs w:val="24"/>
              </w:rPr>
              <w:t>我們的學生應具備足夠之專業知識。</w:t>
            </w:r>
          </w:p>
        </w:tc>
      </w:tr>
      <w:tr w:rsidR="00B833B3" w:rsidRPr="00B833B3" w14:paraId="1043EC5E" w14:textId="77777777" w:rsidTr="00D66286">
        <w:trPr>
          <w:trHeight w:val="397"/>
          <w:jc w:val="center"/>
        </w:trPr>
        <w:tc>
          <w:tcPr>
            <w:tcW w:w="3397" w:type="dxa"/>
            <w:shd w:val="pct10" w:color="auto" w:fill="auto"/>
            <w:vAlign w:val="center"/>
          </w:tcPr>
          <w:p w14:paraId="762DFECF" w14:textId="77777777" w:rsidR="00695934" w:rsidRPr="00B833B3" w:rsidRDefault="00695934" w:rsidP="004A1EEC">
            <w:pPr>
              <w:snapToGrid w:val="0"/>
              <w:jc w:val="center"/>
              <w:rPr>
                <w:b/>
                <w:bCs/>
                <w:kern w:val="0"/>
                <w:szCs w:val="24"/>
              </w:rPr>
            </w:pPr>
            <w:bookmarkStart w:id="0" w:name="_Hlk454982940"/>
            <w:r w:rsidRPr="00B833B3">
              <w:rPr>
                <w:rFonts w:hint="eastAsia"/>
                <w:b/>
                <w:bCs/>
                <w:kern w:val="0"/>
                <w:szCs w:val="24"/>
              </w:rPr>
              <w:t>學習子目標</w:t>
            </w:r>
          </w:p>
        </w:tc>
        <w:tc>
          <w:tcPr>
            <w:tcW w:w="7499" w:type="dxa"/>
            <w:shd w:val="pct10" w:color="auto" w:fill="auto"/>
            <w:vAlign w:val="center"/>
          </w:tcPr>
          <w:p w14:paraId="5D9547A7" w14:textId="77777777" w:rsidR="00695934" w:rsidRPr="00B833B3" w:rsidRDefault="00695934" w:rsidP="005038E6">
            <w:pPr>
              <w:autoSpaceDE w:val="0"/>
              <w:autoSpaceDN w:val="0"/>
              <w:adjustRightInd w:val="0"/>
              <w:snapToGrid w:val="0"/>
              <w:jc w:val="center"/>
              <w:rPr>
                <w:b/>
                <w:szCs w:val="26"/>
              </w:rPr>
            </w:pPr>
            <w:r w:rsidRPr="00B833B3">
              <w:rPr>
                <w:rFonts w:hint="eastAsia"/>
                <w:b/>
                <w:szCs w:val="26"/>
              </w:rPr>
              <w:t>評估細項</w:t>
            </w:r>
          </w:p>
          <w:p w14:paraId="43D2FD15" w14:textId="4C17C07B" w:rsidR="00695934" w:rsidRPr="00B833B3" w:rsidRDefault="00695934" w:rsidP="005038E6">
            <w:pPr>
              <w:autoSpaceDE w:val="0"/>
              <w:autoSpaceDN w:val="0"/>
              <w:adjustRightInd w:val="0"/>
              <w:snapToGrid w:val="0"/>
              <w:jc w:val="center"/>
              <w:rPr>
                <w:b/>
                <w:kern w:val="0"/>
                <w:szCs w:val="24"/>
                <w:lang w:val="en-NZ"/>
              </w:rPr>
            </w:pPr>
            <w:r w:rsidRPr="00B833B3">
              <w:rPr>
                <w:sz w:val="21"/>
                <w:szCs w:val="26"/>
              </w:rPr>
              <w:t>(</w:t>
            </w:r>
            <w:r w:rsidR="00F56BB9" w:rsidRPr="00B833B3">
              <w:rPr>
                <w:rFonts w:hint="eastAsia"/>
                <w:sz w:val="21"/>
                <w:szCs w:val="26"/>
              </w:rPr>
              <w:t>以下為單選，請勾選適當之</w:t>
            </w:r>
            <w:r w:rsidR="00225CEE" w:rsidRPr="00B833B3">
              <w:rPr>
                <w:rFonts w:hint="eastAsia"/>
                <w:sz w:val="21"/>
                <w:szCs w:val="26"/>
              </w:rPr>
              <w:t>等級；</w:t>
            </w:r>
            <w:proofErr w:type="gramStart"/>
            <w:r w:rsidR="00F56BB9" w:rsidRPr="00B833B3">
              <w:rPr>
                <w:rFonts w:hint="eastAsia"/>
                <w:sz w:val="21"/>
                <w:szCs w:val="26"/>
              </w:rPr>
              <w:t>若均不勾選</w:t>
            </w:r>
            <w:proofErr w:type="gramEnd"/>
            <w:r w:rsidR="00F56BB9" w:rsidRPr="00B833B3">
              <w:rPr>
                <w:rFonts w:hint="eastAsia"/>
                <w:sz w:val="21"/>
                <w:szCs w:val="26"/>
              </w:rPr>
              <w:t>代表該項目不及格</w:t>
            </w:r>
            <w:r w:rsidR="00225CEE" w:rsidRPr="00B833B3">
              <w:rPr>
                <w:rFonts w:hint="eastAsia"/>
                <w:sz w:val="21"/>
                <w:szCs w:val="26"/>
              </w:rPr>
              <w:t>。</w:t>
            </w:r>
            <w:r w:rsidRPr="00B833B3">
              <w:rPr>
                <w:sz w:val="21"/>
                <w:szCs w:val="26"/>
              </w:rPr>
              <w:t>)</w:t>
            </w:r>
            <w:r w:rsidRPr="00B833B3">
              <w:rPr>
                <w:sz w:val="20"/>
                <w:szCs w:val="26"/>
              </w:rPr>
              <w:t xml:space="preserve"> </w:t>
            </w:r>
          </w:p>
        </w:tc>
      </w:tr>
      <w:tr w:rsidR="00B833B3" w:rsidRPr="00B833B3" w14:paraId="1DF91FDB" w14:textId="77777777" w:rsidTr="00D66286">
        <w:trPr>
          <w:jc w:val="center"/>
        </w:trPr>
        <w:tc>
          <w:tcPr>
            <w:tcW w:w="3397" w:type="dxa"/>
          </w:tcPr>
          <w:p w14:paraId="18CF8E8B" w14:textId="3ABD0CB7" w:rsidR="001C4590" w:rsidRPr="00B833B3" w:rsidRDefault="00C24D79" w:rsidP="00DC1C82">
            <w:pPr>
              <w:pStyle w:val="af"/>
              <w:numPr>
                <w:ilvl w:val="1"/>
                <w:numId w:val="1"/>
              </w:numPr>
              <w:ind w:leftChars="0"/>
              <w:rPr>
                <w:b/>
                <w:szCs w:val="24"/>
              </w:rPr>
            </w:pPr>
            <w:bookmarkStart w:id="1" w:name="_Hlk45610200"/>
            <w:bookmarkEnd w:id="0"/>
            <w:r w:rsidRPr="00B833B3">
              <w:rPr>
                <w:rFonts w:hint="eastAsia"/>
                <w:b/>
                <w:szCs w:val="24"/>
              </w:rPr>
              <w:t>具備專業領域</w:t>
            </w:r>
            <w:r w:rsidRPr="00B833B3">
              <w:rPr>
                <w:rFonts w:hint="eastAsia"/>
                <w:b/>
                <w:szCs w:val="24"/>
              </w:rPr>
              <w:t xml:space="preserve"> (</w:t>
            </w:r>
            <w:r w:rsidRPr="00B833B3">
              <w:rPr>
                <w:rFonts w:hint="eastAsia"/>
                <w:b/>
                <w:szCs w:val="24"/>
              </w:rPr>
              <w:t>產經／法律</w:t>
            </w:r>
            <w:r w:rsidRPr="00B833B3">
              <w:rPr>
                <w:rFonts w:hint="eastAsia"/>
                <w:b/>
                <w:szCs w:val="24"/>
              </w:rPr>
              <w:t xml:space="preserve">) </w:t>
            </w:r>
            <w:r w:rsidRPr="00B833B3">
              <w:rPr>
                <w:rFonts w:hint="eastAsia"/>
                <w:b/>
                <w:szCs w:val="24"/>
              </w:rPr>
              <w:t>基礎知識</w:t>
            </w:r>
          </w:p>
        </w:tc>
        <w:tc>
          <w:tcPr>
            <w:tcW w:w="7499" w:type="dxa"/>
          </w:tcPr>
          <w:p w14:paraId="6D9C2D68" w14:textId="35784B5A" w:rsidR="00DC1C82" w:rsidRPr="00B833B3" w:rsidRDefault="0050668D" w:rsidP="008217A6">
            <w:pPr>
              <w:pStyle w:val="eval"/>
              <w:rPr>
                <w:color w:val="auto"/>
              </w:rPr>
            </w:pPr>
            <w:r w:rsidRPr="00B833B3">
              <w:rPr>
                <w:rFonts w:hint="eastAsia"/>
                <w:color w:val="auto"/>
              </w:rPr>
              <w:t>(</w:t>
            </w:r>
            <w:r w:rsidRPr="00B833B3">
              <w:rPr>
                <w:rFonts w:hint="eastAsia"/>
                <w:color w:val="auto"/>
              </w:rPr>
              <w:t>優</w:t>
            </w:r>
            <w:r w:rsidRPr="00B833B3">
              <w:rPr>
                <w:rFonts w:hint="eastAsia"/>
                <w:color w:val="auto"/>
              </w:rPr>
              <w:t xml:space="preserve">) </w:t>
            </w:r>
            <w:r w:rsidRPr="00B833B3">
              <w:rPr>
                <w:rFonts w:hint="eastAsia"/>
                <w:color w:val="auto"/>
              </w:rPr>
              <w:t>對研究領域基礎知識</w:t>
            </w:r>
            <w:r w:rsidR="00E563A5" w:rsidRPr="00B833B3">
              <w:rPr>
                <w:rFonts w:hint="eastAsia"/>
                <w:color w:val="auto"/>
              </w:rPr>
              <w:t>具有充分</w:t>
            </w:r>
            <w:r w:rsidRPr="00B833B3">
              <w:rPr>
                <w:rFonts w:hint="eastAsia"/>
                <w:color w:val="auto"/>
              </w:rPr>
              <w:t>之掌握。</w:t>
            </w:r>
          </w:p>
          <w:p w14:paraId="4631F11C" w14:textId="77777777" w:rsidR="00E563A5" w:rsidRDefault="0050668D" w:rsidP="00787C12">
            <w:pPr>
              <w:pStyle w:val="eval"/>
              <w:rPr>
                <w:color w:val="auto"/>
              </w:rPr>
            </w:pPr>
            <w:r w:rsidRPr="00B833B3">
              <w:rPr>
                <w:rFonts w:hint="eastAsia"/>
                <w:color w:val="auto"/>
              </w:rPr>
              <w:t>(</w:t>
            </w:r>
            <w:r w:rsidRPr="00B833B3">
              <w:rPr>
                <w:rFonts w:hint="eastAsia"/>
                <w:color w:val="auto"/>
              </w:rPr>
              <w:t>良</w:t>
            </w:r>
            <w:r w:rsidRPr="00B833B3">
              <w:rPr>
                <w:rFonts w:hint="eastAsia"/>
                <w:color w:val="auto"/>
              </w:rPr>
              <w:t xml:space="preserve">) </w:t>
            </w:r>
            <w:r w:rsidRPr="00B833B3">
              <w:rPr>
                <w:rFonts w:hint="eastAsia"/>
                <w:color w:val="auto"/>
              </w:rPr>
              <w:t>對研究領域基礎知識</w:t>
            </w:r>
            <w:r w:rsidR="00E563A5" w:rsidRPr="00B833B3">
              <w:rPr>
                <w:rFonts w:hint="eastAsia"/>
                <w:color w:val="auto"/>
              </w:rPr>
              <w:t>具有</w:t>
            </w:r>
            <w:r w:rsidR="003F20E9" w:rsidRPr="00B833B3">
              <w:rPr>
                <w:rFonts w:hint="eastAsia"/>
                <w:color w:val="auto"/>
              </w:rPr>
              <w:t>適當</w:t>
            </w:r>
            <w:r w:rsidR="00E563A5" w:rsidRPr="00B833B3">
              <w:rPr>
                <w:rFonts w:hint="eastAsia"/>
                <w:color w:val="auto"/>
              </w:rPr>
              <w:t>之瞭解</w:t>
            </w:r>
            <w:r w:rsidRPr="00B833B3">
              <w:rPr>
                <w:rFonts w:hint="eastAsia"/>
                <w:color w:val="auto"/>
              </w:rPr>
              <w:t>。</w:t>
            </w:r>
          </w:p>
          <w:p w14:paraId="1B86D07E" w14:textId="7C791B8B" w:rsidR="00CD30B4" w:rsidRPr="00B833B3" w:rsidRDefault="007F132C" w:rsidP="00787C12">
            <w:pPr>
              <w:pStyle w:val="eval"/>
              <w:rPr>
                <w:color w:val="auto"/>
              </w:rPr>
            </w:pPr>
            <w:r>
              <w:rPr>
                <w:rFonts w:hint="eastAsia"/>
                <w:color w:val="auto"/>
              </w:rPr>
              <w:t>(</w:t>
            </w:r>
            <w:r>
              <w:rPr>
                <w:rFonts w:hint="eastAsia"/>
                <w:color w:val="auto"/>
              </w:rPr>
              <w:t>需加強</w:t>
            </w:r>
            <w:r>
              <w:rPr>
                <w:rFonts w:hint="eastAsia"/>
                <w:color w:val="auto"/>
              </w:rPr>
              <w:t>)</w:t>
            </w:r>
          </w:p>
        </w:tc>
      </w:tr>
      <w:bookmarkEnd w:id="1"/>
      <w:tr w:rsidR="001C4590" w:rsidRPr="00B833B3" w14:paraId="417EC540" w14:textId="77777777" w:rsidTr="00D66286">
        <w:trPr>
          <w:jc w:val="center"/>
        </w:trPr>
        <w:tc>
          <w:tcPr>
            <w:tcW w:w="3397" w:type="dxa"/>
          </w:tcPr>
          <w:p w14:paraId="7947E33B" w14:textId="76DA0430" w:rsidR="001C4590" w:rsidRPr="00B833B3" w:rsidRDefault="004F5985" w:rsidP="00DC1C82">
            <w:pPr>
              <w:pStyle w:val="af"/>
              <w:numPr>
                <w:ilvl w:val="1"/>
                <w:numId w:val="1"/>
              </w:numPr>
              <w:ind w:leftChars="0"/>
              <w:rPr>
                <w:b/>
                <w:szCs w:val="24"/>
              </w:rPr>
            </w:pPr>
            <w:r w:rsidRPr="00B833B3">
              <w:rPr>
                <w:rFonts w:hint="eastAsia"/>
                <w:b/>
                <w:szCs w:val="24"/>
              </w:rPr>
              <w:t>掌握</w:t>
            </w:r>
            <w:r w:rsidR="00C24D79" w:rsidRPr="00B833B3">
              <w:rPr>
                <w:rFonts w:hint="eastAsia"/>
                <w:b/>
                <w:szCs w:val="24"/>
              </w:rPr>
              <w:t>專業領域研究方法</w:t>
            </w:r>
          </w:p>
        </w:tc>
        <w:tc>
          <w:tcPr>
            <w:tcW w:w="7499" w:type="dxa"/>
          </w:tcPr>
          <w:p w14:paraId="6028BCD0" w14:textId="7D95599E" w:rsidR="0050668D" w:rsidRPr="00B833B3" w:rsidRDefault="0050668D" w:rsidP="008217A6">
            <w:pPr>
              <w:pStyle w:val="eval"/>
              <w:rPr>
                <w:color w:val="auto"/>
              </w:rPr>
            </w:pPr>
            <w:bookmarkStart w:id="2" w:name="_Hlk45581584"/>
            <w:bookmarkStart w:id="3" w:name="_Hlk45581578"/>
            <w:r w:rsidRPr="00B833B3">
              <w:rPr>
                <w:color w:val="auto"/>
              </w:rPr>
              <w:t>(</w:t>
            </w:r>
            <w:r w:rsidRPr="00B833B3">
              <w:rPr>
                <w:rFonts w:hint="eastAsia"/>
                <w:color w:val="auto"/>
              </w:rPr>
              <w:t>優</w:t>
            </w:r>
            <w:r w:rsidRPr="00B833B3">
              <w:rPr>
                <w:color w:val="auto"/>
              </w:rPr>
              <w:t>)</w:t>
            </w:r>
            <w:bookmarkEnd w:id="2"/>
            <w:r w:rsidRPr="00B833B3">
              <w:rPr>
                <w:color w:val="auto"/>
              </w:rPr>
              <w:t xml:space="preserve"> </w:t>
            </w:r>
            <w:r w:rsidRPr="00B833B3">
              <w:rPr>
                <w:rFonts w:hint="eastAsia"/>
                <w:color w:val="auto"/>
              </w:rPr>
              <w:t>對研究領域</w:t>
            </w:r>
            <w:r w:rsidR="00E563A5" w:rsidRPr="00B833B3">
              <w:rPr>
                <w:rFonts w:hint="eastAsia"/>
                <w:color w:val="auto"/>
              </w:rPr>
              <w:t>專業</w:t>
            </w:r>
            <w:r w:rsidRPr="00B833B3">
              <w:rPr>
                <w:rFonts w:hint="eastAsia"/>
                <w:color w:val="auto"/>
              </w:rPr>
              <w:t>研究方法</w:t>
            </w:r>
            <w:r w:rsidR="00E563A5" w:rsidRPr="00B833B3">
              <w:rPr>
                <w:rFonts w:hint="eastAsia"/>
                <w:color w:val="auto"/>
              </w:rPr>
              <w:t>具有充分</w:t>
            </w:r>
            <w:r w:rsidRPr="00B833B3">
              <w:rPr>
                <w:rFonts w:hint="eastAsia"/>
                <w:color w:val="auto"/>
              </w:rPr>
              <w:t>之掌握。</w:t>
            </w:r>
          </w:p>
          <w:p w14:paraId="5A798491" w14:textId="77777777" w:rsidR="001C4590" w:rsidRDefault="0050668D" w:rsidP="00DE1C7E">
            <w:pPr>
              <w:pStyle w:val="eval"/>
              <w:rPr>
                <w:color w:val="auto"/>
              </w:rPr>
            </w:pPr>
            <w:r w:rsidRPr="00B833B3">
              <w:rPr>
                <w:color w:val="auto"/>
              </w:rPr>
              <w:t>(</w:t>
            </w:r>
            <w:bookmarkStart w:id="4" w:name="_Hlk45608997"/>
            <w:r w:rsidRPr="00B833B3">
              <w:rPr>
                <w:rFonts w:hint="eastAsia"/>
                <w:color w:val="auto"/>
              </w:rPr>
              <w:t>良</w:t>
            </w:r>
            <w:bookmarkEnd w:id="4"/>
            <w:r w:rsidRPr="00B833B3">
              <w:rPr>
                <w:color w:val="auto"/>
              </w:rPr>
              <w:t>)</w:t>
            </w:r>
            <w:bookmarkEnd w:id="3"/>
            <w:r w:rsidRPr="00B833B3">
              <w:rPr>
                <w:color w:val="auto"/>
              </w:rPr>
              <w:t xml:space="preserve"> </w:t>
            </w:r>
            <w:r w:rsidRPr="00B833B3">
              <w:rPr>
                <w:rFonts w:hint="eastAsia"/>
                <w:color w:val="auto"/>
              </w:rPr>
              <w:t>對研究領域</w:t>
            </w:r>
            <w:r w:rsidR="00E563A5" w:rsidRPr="00B833B3">
              <w:rPr>
                <w:rFonts w:hint="eastAsia"/>
                <w:color w:val="auto"/>
              </w:rPr>
              <w:t>專業</w:t>
            </w:r>
            <w:r w:rsidRPr="00B833B3">
              <w:rPr>
                <w:rFonts w:hint="eastAsia"/>
                <w:color w:val="auto"/>
              </w:rPr>
              <w:t>研究方法</w:t>
            </w:r>
            <w:r w:rsidR="00E563A5" w:rsidRPr="00B833B3">
              <w:rPr>
                <w:rFonts w:hint="eastAsia"/>
                <w:color w:val="auto"/>
              </w:rPr>
              <w:t>具有</w:t>
            </w:r>
            <w:r w:rsidR="003F20E9" w:rsidRPr="00B833B3">
              <w:rPr>
                <w:rFonts w:hint="eastAsia"/>
                <w:color w:val="auto"/>
              </w:rPr>
              <w:t>適當</w:t>
            </w:r>
            <w:r w:rsidR="00E563A5" w:rsidRPr="00B833B3">
              <w:rPr>
                <w:rFonts w:hint="eastAsia"/>
                <w:color w:val="auto"/>
              </w:rPr>
              <w:t>之瞭解</w:t>
            </w:r>
            <w:r w:rsidRPr="00B833B3">
              <w:rPr>
                <w:rFonts w:hint="eastAsia"/>
                <w:color w:val="auto"/>
              </w:rPr>
              <w:t>。</w:t>
            </w:r>
          </w:p>
          <w:p w14:paraId="576E6753" w14:textId="428A9765" w:rsidR="00CD30B4" w:rsidRPr="00B833B3" w:rsidRDefault="007F132C" w:rsidP="00DE1C7E">
            <w:pPr>
              <w:pStyle w:val="eval"/>
              <w:rPr>
                <w:color w:val="auto"/>
              </w:rPr>
            </w:pPr>
            <w:r>
              <w:rPr>
                <w:rFonts w:hint="eastAsia"/>
                <w:color w:val="auto"/>
              </w:rPr>
              <w:t>(</w:t>
            </w:r>
            <w:r>
              <w:rPr>
                <w:rFonts w:hint="eastAsia"/>
                <w:color w:val="auto"/>
              </w:rPr>
              <w:t>需加強</w:t>
            </w:r>
            <w:r>
              <w:rPr>
                <w:rFonts w:hint="eastAsia"/>
                <w:color w:val="auto"/>
              </w:rPr>
              <w:t>)</w:t>
            </w:r>
          </w:p>
        </w:tc>
      </w:tr>
    </w:tbl>
    <w:p w14:paraId="6DE6C2D9" w14:textId="77777777" w:rsidR="00ED0896" w:rsidRPr="00B833B3" w:rsidRDefault="00ED0896"/>
    <w:p w14:paraId="48CDF691" w14:textId="77777777" w:rsidR="00695934" w:rsidRPr="00B833B3" w:rsidRDefault="00695934"/>
    <w:tbl>
      <w:tblPr>
        <w:tblStyle w:val="a3"/>
        <w:tblW w:w="10896" w:type="dxa"/>
        <w:jc w:val="center"/>
        <w:tblLook w:val="04A0" w:firstRow="1" w:lastRow="0" w:firstColumn="1" w:lastColumn="0" w:noHBand="0" w:noVBand="1"/>
      </w:tblPr>
      <w:tblGrid>
        <w:gridCol w:w="3397"/>
        <w:gridCol w:w="7499"/>
      </w:tblGrid>
      <w:tr w:rsidR="00B833B3" w:rsidRPr="00B833B3" w14:paraId="5C837209" w14:textId="77777777" w:rsidTr="000D6D76">
        <w:trPr>
          <w:trHeight w:val="417"/>
          <w:jc w:val="center"/>
        </w:trPr>
        <w:tc>
          <w:tcPr>
            <w:tcW w:w="10896" w:type="dxa"/>
            <w:gridSpan w:val="2"/>
            <w:tcBorders>
              <w:bottom w:val="single" w:sz="4" w:space="0" w:color="auto"/>
            </w:tcBorders>
            <w:shd w:val="pct5" w:color="auto" w:fill="auto"/>
            <w:vAlign w:val="center"/>
          </w:tcPr>
          <w:p w14:paraId="2078FCB5" w14:textId="4FA1FC47" w:rsidR="00ED0896" w:rsidRPr="00B833B3" w:rsidRDefault="00C03F23" w:rsidP="000D6D76">
            <w:pPr>
              <w:shd w:val="pct5" w:color="auto" w:fill="auto"/>
              <w:snapToGrid w:val="0"/>
              <w:rPr>
                <w:b/>
                <w:sz w:val="25"/>
                <w:szCs w:val="25"/>
              </w:rPr>
            </w:pPr>
            <w:r>
              <w:rPr>
                <w:rFonts w:hint="eastAsia"/>
                <w:b/>
                <w:sz w:val="25"/>
                <w:szCs w:val="25"/>
              </w:rPr>
              <w:t>Co</w:t>
            </w:r>
            <w:r>
              <w:rPr>
                <w:b/>
                <w:sz w:val="25"/>
                <w:szCs w:val="25"/>
              </w:rPr>
              <w:t>mpetency</w:t>
            </w:r>
            <w:r w:rsidR="00ED0896" w:rsidRPr="00B833B3">
              <w:rPr>
                <w:b/>
                <w:sz w:val="25"/>
                <w:szCs w:val="25"/>
              </w:rPr>
              <w:t xml:space="preserve"> Goal  </w:t>
            </w:r>
            <w:r w:rsidR="00ED0896" w:rsidRPr="00B833B3">
              <w:rPr>
                <w:rFonts w:hint="eastAsia"/>
                <w:b/>
                <w:sz w:val="25"/>
                <w:szCs w:val="25"/>
              </w:rPr>
              <w:t>2</w:t>
            </w:r>
            <w:r w:rsidR="000D72B3" w:rsidRPr="00B833B3">
              <w:rPr>
                <w:rFonts w:hint="eastAsia"/>
                <w:b/>
                <w:sz w:val="25"/>
                <w:szCs w:val="25"/>
              </w:rPr>
              <w:t>獨立思考和解決問題能力：我們的學生能分析、解讀和評估其研究發現，並提出有力之論述。</w:t>
            </w:r>
          </w:p>
        </w:tc>
      </w:tr>
      <w:tr w:rsidR="00B833B3" w:rsidRPr="00B833B3" w14:paraId="2E480C25" w14:textId="77777777" w:rsidTr="00D66286">
        <w:trPr>
          <w:trHeight w:val="397"/>
          <w:jc w:val="center"/>
        </w:trPr>
        <w:tc>
          <w:tcPr>
            <w:tcW w:w="3397" w:type="dxa"/>
            <w:shd w:val="pct10" w:color="auto" w:fill="auto"/>
            <w:vAlign w:val="center"/>
          </w:tcPr>
          <w:p w14:paraId="39BAABA5" w14:textId="77777777" w:rsidR="0093379C" w:rsidRPr="00B833B3" w:rsidRDefault="0093379C" w:rsidP="0093379C">
            <w:pPr>
              <w:snapToGrid w:val="0"/>
              <w:jc w:val="center"/>
              <w:rPr>
                <w:b/>
                <w:bCs/>
                <w:kern w:val="0"/>
                <w:szCs w:val="24"/>
              </w:rPr>
            </w:pPr>
            <w:r w:rsidRPr="00B833B3">
              <w:rPr>
                <w:rFonts w:hint="eastAsia"/>
                <w:b/>
                <w:bCs/>
                <w:kern w:val="0"/>
                <w:szCs w:val="24"/>
              </w:rPr>
              <w:t>學習子目標</w:t>
            </w:r>
          </w:p>
        </w:tc>
        <w:tc>
          <w:tcPr>
            <w:tcW w:w="7499" w:type="dxa"/>
            <w:shd w:val="pct10" w:color="auto" w:fill="auto"/>
            <w:vAlign w:val="center"/>
          </w:tcPr>
          <w:p w14:paraId="25B1EADD" w14:textId="77777777" w:rsidR="0093379C" w:rsidRPr="00B833B3" w:rsidRDefault="0093379C" w:rsidP="0093379C">
            <w:pPr>
              <w:autoSpaceDE w:val="0"/>
              <w:autoSpaceDN w:val="0"/>
              <w:adjustRightInd w:val="0"/>
              <w:snapToGrid w:val="0"/>
              <w:jc w:val="center"/>
              <w:rPr>
                <w:b/>
                <w:szCs w:val="26"/>
              </w:rPr>
            </w:pPr>
            <w:r w:rsidRPr="00B833B3">
              <w:rPr>
                <w:rFonts w:hint="eastAsia"/>
                <w:b/>
                <w:szCs w:val="26"/>
              </w:rPr>
              <w:t>評估細項</w:t>
            </w:r>
          </w:p>
          <w:p w14:paraId="0F78F47D" w14:textId="358BE419" w:rsidR="0093379C" w:rsidRPr="00B833B3" w:rsidRDefault="0093379C" w:rsidP="0093379C">
            <w:pPr>
              <w:autoSpaceDE w:val="0"/>
              <w:autoSpaceDN w:val="0"/>
              <w:adjustRightInd w:val="0"/>
              <w:snapToGrid w:val="0"/>
              <w:jc w:val="center"/>
              <w:rPr>
                <w:b/>
                <w:kern w:val="0"/>
                <w:szCs w:val="24"/>
                <w:lang w:val="en-NZ"/>
              </w:rPr>
            </w:pPr>
            <w:r w:rsidRPr="00B833B3">
              <w:rPr>
                <w:sz w:val="21"/>
                <w:szCs w:val="26"/>
              </w:rPr>
              <w:t>(</w:t>
            </w:r>
            <w:r w:rsidRPr="00B833B3">
              <w:rPr>
                <w:rFonts w:hint="eastAsia"/>
                <w:sz w:val="21"/>
                <w:szCs w:val="26"/>
              </w:rPr>
              <w:t>以下為單選，請勾選適當之等級；</w:t>
            </w:r>
            <w:proofErr w:type="gramStart"/>
            <w:r w:rsidRPr="00B833B3">
              <w:rPr>
                <w:rFonts w:hint="eastAsia"/>
                <w:sz w:val="21"/>
                <w:szCs w:val="26"/>
              </w:rPr>
              <w:t>若均不勾選</w:t>
            </w:r>
            <w:proofErr w:type="gramEnd"/>
            <w:r w:rsidRPr="00B833B3">
              <w:rPr>
                <w:rFonts w:hint="eastAsia"/>
                <w:sz w:val="21"/>
                <w:szCs w:val="26"/>
              </w:rPr>
              <w:t>代表該項目不及格。</w:t>
            </w:r>
            <w:r w:rsidRPr="00B833B3">
              <w:rPr>
                <w:sz w:val="21"/>
                <w:szCs w:val="26"/>
              </w:rPr>
              <w:t>)</w:t>
            </w:r>
            <w:r w:rsidRPr="00B833B3">
              <w:rPr>
                <w:sz w:val="20"/>
                <w:szCs w:val="26"/>
              </w:rPr>
              <w:t xml:space="preserve"> </w:t>
            </w:r>
          </w:p>
        </w:tc>
      </w:tr>
      <w:tr w:rsidR="00B833B3" w:rsidRPr="00B833B3" w14:paraId="2A1957D0" w14:textId="77777777" w:rsidTr="00D66286">
        <w:trPr>
          <w:jc w:val="center"/>
        </w:trPr>
        <w:tc>
          <w:tcPr>
            <w:tcW w:w="3397" w:type="dxa"/>
          </w:tcPr>
          <w:p w14:paraId="1D06ABC7" w14:textId="14D5D183" w:rsidR="000D6D76" w:rsidRPr="00B833B3" w:rsidRDefault="002712CB" w:rsidP="00DC1C82">
            <w:pPr>
              <w:pStyle w:val="af"/>
              <w:numPr>
                <w:ilvl w:val="1"/>
                <w:numId w:val="3"/>
              </w:numPr>
              <w:ind w:leftChars="0"/>
              <w:rPr>
                <w:b/>
                <w:kern w:val="0"/>
                <w:szCs w:val="24"/>
              </w:rPr>
            </w:pPr>
            <w:r w:rsidRPr="00B833B3">
              <w:rPr>
                <w:rFonts w:hint="eastAsia"/>
                <w:b/>
                <w:kern w:val="0"/>
                <w:szCs w:val="24"/>
              </w:rPr>
              <w:t>能清楚界定研究目的與問題</w:t>
            </w:r>
          </w:p>
        </w:tc>
        <w:tc>
          <w:tcPr>
            <w:tcW w:w="7499" w:type="dxa"/>
          </w:tcPr>
          <w:p w14:paraId="2AD6C585" w14:textId="5A1B19CB" w:rsidR="002712CB" w:rsidRPr="00B833B3" w:rsidRDefault="002712CB" w:rsidP="008217A6">
            <w:pPr>
              <w:pStyle w:val="eval"/>
              <w:rPr>
                <w:color w:val="auto"/>
              </w:rPr>
            </w:pPr>
            <w:bookmarkStart w:id="5" w:name="_Hlk45608760"/>
            <w:r w:rsidRPr="00B833B3">
              <w:rPr>
                <w:color w:val="auto"/>
              </w:rPr>
              <w:t>(</w:t>
            </w:r>
            <w:r w:rsidRPr="00B833B3">
              <w:rPr>
                <w:rFonts w:hint="eastAsia"/>
                <w:color w:val="auto"/>
              </w:rPr>
              <w:t>優</w:t>
            </w:r>
            <w:r w:rsidRPr="00B833B3">
              <w:rPr>
                <w:color w:val="auto"/>
              </w:rPr>
              <w:t xml:space="preserve">) </w:t>
            </w:r>
            <w:r w:rsidRPr="00B833B3">
              <w:rPr>
                <w:rFonts w:hint="eastAsia"/>
                <w:color w:val="auto"/>
              </w:rPr>
              <w:t>明確界定研究</w:t>
            </w:r>
            <w:r w:rsidR="00E563A5" w:rsidRPr="00B833B3">
              <w:rPr>
                <w:rFonts w:hint="eastAsia"/>
                <w:color w:val="auto"/>
              </w:rPr>
              <w:t>目的與</w:t>
            </w:r>
            <w:r w:rsidRPr="00B833B3">
              <w:rPr>
                <w:rFonts w:hint="eastAsia"/>
                <w:color w:val="auto"/>
              </w:rPr>
              <w:t>問題，並</w:t>
            </w:r>
            <w:r w:rsidR="00346326" w:rsidRPr="00B833B3">
              <w:rPr>
                <w:rFonts w:hint="eastAsia"/>
                <w:color w:val="auto"/>
              </w:rPr>
              <w:t>能</w:t>
            </w:r>
            <w:r w:rsidRPr="00B833B3">
              <w:rPr>
                <w:rFonts w:hint="eastAsia"/>
                <w:color w:val="auto"/>
              </w:rPr>
              <w:t>審視先前研究後對自身研究有正確之理解。</w:t>
            </w:r>
            <w:bookmarkEnd w:id="5"/>
          </w:p>
          <w:p w14:paraId="7FB06288" w14:textId="77777777" w:rsidR="000D6D76" w:rsidRDefault="002712CB" w:rsidP="008217A6">
            <w:pPr>
              <w:pStyle w:val="eval"/>
              <w:rPr>
                <w:color w:val="auto"/>
              </w:rPr>
            </w:pPr>
            <w:bookmarkStart w:id="6" w:name="_Hlk45581650"/>
            <w:r w:rsidRPr="00B833B3">
              <w:rPr>
                <w:color w:val="auto"/>
              </w:rPr>
              <w:t>(</w:t>
            </w:r>
            <w:bookmarkStart w:id="7" w:name="_Hlk45609043"/>
            <w:r w:rsidRPr="00B833B3">
              <w:rPr>
                <w:rFonts w:hint="eastAsia"/>
                <w:color w:val="auto"/>
              </w:rPr>
              <w:t>良</w:t>
            </w:r>
            <w:bookmarkEnd w:id="7"/>
            <w:r w:rsidRPr="00B833B3">
              <w:rPr>
                <w:color w:val="auto"/>
              </w:rPr>
              <w:t xml:space="preserve">) </w:t>
            </w:r>
            <w:r w:rsidRPr="00B833B3">
              <w:rPr>
                <w:rFonts w:hint="eastAsia"/>
                <w:color w:val="auto"/>
              </w:rPr>
              <w:t>合理界定研究目的與問題。</w:t>
            </w:r>
            <w:bookmarkEnd w:id="6"/>
          </w:p>
          <w:p w14:paraId="189BBFCA" w14:textId="56555EB0" w:rsidR="00CD30B4" w:rsidRPr="00B833B3" w:rsidRDefault="007F132C" w:rsidP="008217A6">
            <w:pPr>
              <w:pStyle w:val="eval"/>
              <w:rPr>
                <w:color w:val="auto"/>
              </w:rPr>
            </w:pPr>
            <w:r>
              <w:rPr>
                <w:rFonts w:hint="eastAsia"/>
                <w:color w:val="auto"/>
              </w:rPr>
              <w:t>(</w:t>
            </w:r>
            <w:r>
              <w:rPr>
                <w:rFonts w:hint="eastAsia"/>
                <w:color w:val="auto"/>
              </w:rPr>
              <w:t>需加強</w:t>
            </w:r>
            <w:r>
              <w:rPr>
                <w:rFonts w:hint="eastAsia"/>
                <w:color w:val="auto"/>
              </w:rPr>
              <w:t>)</w:t>
            </w:r>
          </w:p>
        </w:tc>
      </w:tr>
      <w:tr w:rsidR="00B833B3" w:rsidRPr="00B833B3" w14:paraId="75DB3863" w14:textId="77777777" w:rsidTr="00D66286">
        <w:trPr>
          <w:jc w:val="center"/>
        </w:trPr>
        <w:tc>
          <w:tcPr>
            <w:tcW w:w="3397" w:type="dxa"/>
          </w:tcPr>
          <w:p w14:paraId="294A9F94" w14:textId="5DE198B0" w:rsidR="000D6D76" w:rsidRPr="00B833B3" w:rsidRDefault="002712CB" w:rsidP="00DC1C82">
            <w:pPr>
              <w:pStyle w:val="af"/>
              <w:numPr>
                <w:ilvl w:val="1"/>
                <w:numId w:val="3"/>
              </w:numPr>
              <w:ind w:leftChars="0"/>
              <w:rPr>
                <w:b/>
                <w:szCs w:val="24"/>
              </w:rPr>
            </w:pPr>
            <w:r w:rsidRPr="00B833B3">
              <w:rPr>
                <w:rFonts w:hint="eastAsia"/>
                <w:b/>
                <w:szCs w:val="24"/>
              </w:rPr>
              <w:t>能選擇適當之研究</w:t>
            </w:r>
            <w:proofErr w:type="gramStart"/>
            <w:r w:rsidRPr="00B833B3">
              <w:rPr>
                <w:rFonts w:hint="eastAsia"/>
                <w:b/>
                <w:szCs w:val="24"/>
              </w:rPr>
              <w:t>取徑與分析</w:t>
            </w:r>
            <w:proofErr w:type="gramEnd"/>
            <w:r w:rsidRPr="00B833B3">
              <w:rPr>
                <w:rFonts w:hint="eastAsia"/>
                <w:b/>
                <w:szCs w:val="24"/>
              </w:rPr>
              <w:t>模型</w:t>
            </w:r>
          </w:p>
        </w:tc>
        <w:tc>
          <w:tcPr>
            <w:tcW w:w="7499" w:type="dxa"/>
          </w:tcPr>
          <w:p w14:paraId="4626E369" w14:textId="66BDA51A" w:rsidR="004F241D" w:rsidRPr="00B833B3" w:rsidRDefault="004F241D" w:rsidP="008217A6">
            <w:pPr>
              <w:pStyle w:val="eval"/>
              <w:rPr>
                <w:color w:val="auto"/>
              </w:rPr>
            </w:pPr>
            <w:r w:rsidRPr="00B833B3">
              <w:rPr>
                <w:color w:val="auto"/>
              </w:rPr>
              <w:t>(</w:t>
            </w:r>
            <w:bookmarkStart w:id="8" w:name="_Hlk45609066"/>
            <w:r w:rsidRPr="00B833B3">
              <w:rPr>
                <w:rFonts w:hint="eastAsia"/>
                <w:color w:val="auto"/>
              </w:rPr>
              <w:t>優</w:t>
            </w:r>
            <w:bookmarkEnd w:id="8"/>
            <w:r w:rsidRPr="00B833B3">
              <w:rPr>
                <w:color w:val="auto"/>
              </w:rPr>
              <w:t xml:space="preserve">) </w:t>
            </w:r>
            <w:r w:rsidRPr="00B833B3">
              <w:rPr>
                <w:rFonts w:hint="eastAsia"/>
                <w:color w:val="auto"/>
              </w:rPr>
              <w:t>充分理解不同研究取徑或</w:t>
            </w:r>
            <w:r w:rsidR="00787C12" w:rsidRPr="00B833B3">
              <w:rPr>
                <w:rFonts w:hint="eastAsia"/>
                <w:color w:val="auto"/>
              </w:rPr>
              <w:t>分析</w:t>
            </w:r>
            <w:r w:rsidRPr="00B833B3">
              <w:rPr>
                <w:rFonts w:hint="eastAsia"/>
                <w:color w:val="auto"/>
              </w:rPr>
              <w:t>之特性，並據以選用最適當者。</w:t>
            </w:r>
          </w:p>
          <w:p w14:paraId="5FE057CF" w14:textId="77777777" w:rsidR="00473F09" w:rsidRDefault="004F241D" w:rsidP="00787C12">
            <w:pPr>
              <w:pStyle w:val="eval"/>
              <w:rPr>
                <w:color w:val="auto"/>
              </w:rPr>
            </w:pPr>
            <w:r w:rsidRPr="00B833B3">
              <w:rPr>
                <w:color w:val="auto"/>
              </w:rPr>
              <w:t>(</w:t>
            </w:r>
            <w:bookmarkStart w:id="9" w:name="_Hlk45609063"/>
            <w:r w:rsidRPr="00B833B3">
              <w:rPr>
                <w:rFonts w:hint="eastAsia"/>
                <w:color w:val="auto"/>
              </w:rPr>
              <w:t>良</w:t>
            </w:r>
            <w:bookmarkEnd w:id="9"/>
            <w:r w:rsidRPr="00B833B3">
              <w:rPr>
                <w:color w:val="auto"/>
              </w:rPr>
              <w:t>)</w:t>
            </w:r>
            <w:r w:rsidRPr="00B833B3">
              <w:rPr>
                <w:color w:val="auto"/>
              </w:rPr>
              <w:tab/>
            </w:r>
            <w:r w:rsidRPr="00B833B3">
              <w:rPr>
                <w:rFonts w:hint="eastAsia"/>
                <w:color w:val="auto"/>
              </w:rPr>
              <w:t>選擇合用之研究取徑或</w:t>
            </w:r>
            <w:r w:rsidR="00787C12" w:rsidRPr="00B833B3">
              <w:rPr>
                <w:rFonts w:hint="eastAsia"/>
                <w:color w:val="auto"/>
              </w:rPr>
              <w:t>分析模型或理論架構</w:t>
            </w:r>
            <w:r w:rsidRPr="00B833B3">
              <w:rPr>
                <w:rFonts w:hint="eastAsia"/>
                <w:color w:val="auto"/>
              </w:rPr>
              <w:t>。</w:t>
            </w:r>
          </w:p>
          <w:p w14:paraId="7C4172BA" w14:textId="3D7AF963" w:rsidR="00CD30B4" w:rsidRPr="00B833B3" w:rsidRDefault="007F132C" w:rsidP="00787C12">
            <w:pPr>
              <w:pStyle w:val="eval"/>
              <w:rPr>
                <w:color w:val="auto"/>
              </w:rPr>
            </w:pPr>
            <w:r>
              <w:rPr>
                <w:rFonts w:hint="eastAsia"/>
                <w:color w:val="auto"/>
              </w:rPr>
              <w:t>(</w:t>
            </w:r>
            <w:r>
              <w:rPr>
                <w:rFonts w:hint="eastAsia"/>
                <w:color w:val="auto"/>
              </w:rPr>
              <w:t>需加強</w:t>
            </w:r>
            <w:r>
              <w:rPr>
                <w:rFonts w:hint="eastAsia"/>
                <w:color w:val="auto"/>
              </w:rPr>
              <w:t>)</w:t>
            </w:r>
          </w:p>
        </w:tc>
      </w:tr>
      <w:tr w:rsidR="00B833B3" w:rsidRPr="00B833B3" w14:paraId="2E9C9FB4" w14:textId="77777777" w:rsidTr="00D66286">
        <w:trPr>
          <w:jc w:val="center"/>
        </w:trPr>
        <w:tc>
          <w:tcPr>
            <w:tcW w:w="3397" w:type="dxa"/>
          </w:tcPr>
          <w:p w14:paraId="760F20AD" w14:textId="16A811E9" w:rsidR="000D6D76" w:rsidRPr="00B833B3" w:rsidRDefault="002712CB" w:rsidP="00DC1C82">
            <w:pPr>
              <w:pStyle w:val="af"/>
              <w:numPr>
                <w:ilvl w:val="1"/>
                <w:numId w:val="3"/>
              </w:numPr>
              <w:ind w:leftChars="0"/>
              <w:rPr>
                <w:b/>
                <w:szCs w:val="24"/>
              </w:rPr>
            </w:pPr>
            <w:r w:rsidRPr="00B833B3">
              <w:rPr>
                <w:rFonts w:hint="eastAsia"/>
                <w:b/>
                <w:szCs w:val="24"/>
              </w:rPr>
              <w:t>能從事紮實之分析與嚴謹之論理</w:t>
            </w:r>
          </w:p>
        </w:tc>
        <w:tc>
          <w:tcPr>
            <w:tcW w:w="7499" w:type="dxa"/>
          </w:tcPr>
          <w:p w14:paraId="3D6590A6" w14:textId="63C31488" w:rsidR="00DC1C82" w:rsidRPr="00B833B3" w:rsidRDefault="008A510A" w:rsidP="00DC1C82">
            <w:pPr>
              <w:numPr>
                <w:ilvl w:val="0"/>
                <w:numId w:val="2"/>
              </w:numPr>
              <w:autoSpaceDE w:val="0"/>
              <w:autoSpaceDN w:val="0"/>
              <w:adjustRightInd w:val="0"/>
              <w:snapToGrid w:val="0"/>
              <w:spacing w:beforeLines="10" w:before="36"/>
              <w:rPr>
                <w:szCs w:val="25"/>
              </w:rPr>
            </w:pPr>
            <w:r w:rsidRPr="00B833B3">
              <w:t>(</w:t>
            </w:r>
            <w:r w:rsidRPr="00B833B3">
              <w:rPr>
                <w:rFonts w:hint="eastAsia"/>
              </w:rPr>
              <w:t>優</w:t>
            </w:r>
            <w:r w:rsidRPr="00B833B3">
              <w:t xml:space="preserve">) </w:t>
            </w:r>
            <w:r w:rsidRPr="00B833B3">
              <w:rPr>
                <w:rFonts w:hint="eastAsia"/>
                <w:szCs w:val="25"/>
              </w:rPr>
              <w:t>提出精闢之分析或有說服力之</w:t>
            </w:r>
            <w:r w:rsidR="00473F09" w:rsidRPr="00B833B3">
              <w:rPr>
                <w:rFonts w:hint="eastAsia"/>
                <w:szCs w:val="25"/>
              </w:rPr>
              <w:t>經濟／</w:t>
            </w:r>
            <w:r w:rsidRPr="00B833B3">
              <w:rPr>
                <w:rFonts w:hint="eastAsia"/>
                <w:szCs w:val="25"/>
              </w:rPr>
              <w:t>法律／政策論點。</w:t>
            </w:r>
          </w:p>
          <w:p w14:paraId="12453B42" w14:textId="77777777" w:rsidR="000D6D76" w:rsidRDefault="008A510A" w:rsidP="00204F7F">
            <w:pPr>
              <w:pStyle w:val="eval"/>
              <w:rPr>
                <w:color w:val="auto"/>
              </w:rPr>
            </w:pPr>
            <w:r w:rsidRPr="00B833B3">
              <w:rPr>
                <w:color w:val="auto"/>
              </w:rPr>
              <w:t>(</w:t>
            </w:r>
            <w:r w:rsidRPr="00B833B3">
              <w:rPr>
                <w:rFonts w:hint="eastAsia"/>
                <w:color w:val="auto"/>
              </w:rPr>
              <w:t>良</w:t>
            </w:r>
            <w:r w:rsidRPr="00B833B3">
              <w:rPr>
                <w:color w:val="auto"/>
              </w:rPr>
              <w:t xml:space="preserve">) </w:t>
            </w:r>
            <w:r w:rsidRPr="00B833B3">
              <w:rPr>
                <w:rFonts w:hint="eastAsia"/>
                <w:color w:val="auto"/>
              </w:rPr>
              <w:t>提出合理之研究成果分析或</w:t>
            </w:r>
            <w:r w:rsidR="00473F09" w:rsidRPr="00B833B3">
              <w:rPr>
                <w:rFonts w:hint="eastAsia"/>
                <w:color w:val="auto"/>
              </w:rPr>
              <w:t>經濟／</w:t>
            </w:r>
            <w:r w:rsidRPr="00B833B3">
              <w:rPr>
                <w:rFonts w:hint="eastAsia"/>
                <w:color w:val="auto"/>
              </w:rPr>
              <w:t>法律／政策論點。</w:t>
            </w:r>
          </w:p>
          <w:p w14:paraId="7C6AF742" w14:textId="64EA77C7" w:rsidR="00CD30B4" w:rsidRPr="00B833B3" w:rsidRDefault="007F132C" w:rsidP="00204F7F">
            <w:pPr>
              <w:pStyle w:val="eval"/>
              <w:rPr>
                <w:color w:val="auto"/>
              </w:rPr>
            </w:pPr>
            <w:r>
              <w:rPr>
                <w:rFonts w:hint="eastAsia"/>
                <w:color w:val="auto"/>
              </w:rPr>
              <w:t>(</w:t>
            </w:r>
            <w:r>
              <w:rPr>
                <w:rFonts w:hint="eastAsia"/>
                <w:color w:val="auto"/>
              </w:rPr>
              <w:t>需加強</w:t>
            </w:r>
            <w:r>
              <w:rPr>
                <w:rFonts w:hint="eastAsia"/>
                <w:color w:val="auto"/>
              </w:rPr>
              <w:t>)</w:t>
            </w:r>
          </w:p>
        </w:tc>
      </w:tr>
      <w:tr w:rsidR="00E63903" w:rsidRPr="00B833B3" w14:paraId="33FC493E" w14:textId="77777777" w:rsidTr="00D66286">
        <w:trPr>
          <w:jc w:val="center"/>
        </w:trPr>
        <w:tc>
          <w:tcPr>
            <w:tcW w:w="3397" w:type="dxa"/>
          </w:tcPr>
          <w:p w14:paraId="49A798A1" w14:textId="13EAFC05" w:rsidR="00E63903" w:rsidRPr="00B833B3" w:rsidRDefault="00864DC9" w:rsidP="00E63903">
            <w:pPr>
              <w:pStyle w:val="af"/>
              <w:numPr>
                <w:ilvl w:val="1"/>
                <w:numId w:val="3"/>
              </w:numPr>
              <w:ind w:leftChars="0"/>
              <w:rPr>
                <w:b/>
                <w:szCs w:val="24"/>
              </w:rPr>
            </w:pPr>
            <w:r w:rsidRPr="00B833B3">
              <w:rPr>
                <w:rFonts w:hint="eastAsia"/>
                <w:b/>
                <w:szCs w:val="24"/>
              </w:rPr>
              <w:t>能有效詮釋研究成果並提供實用之建議</w:t>
            </w:r>
          </w:p>
        </w:tc>
        <w:tc>
          <w:tcPr>
            <w:tcW w:w="7499" w:type="dxa"/>
          </w:tcPr>
          <w:p w14:paraId="0219B1ED" w14:textId="3252496D" w:rsidR="00E63903" w:rsidRPr="00B833B3" w:rsidRDefault="00E63903" w:rsidP="008217A6">
            <w:pPr>
              <w:pStyle w:val="eval"/>
              <w:rPr>
                <w:color w:val="auto"/>
              </w:rPr>
            </w:pPr>
            <w:r w:rsidRPr="00B833B3">
              <w:rPr>
                <w:rFonts w:hint="eastAsia"/>
                <w:color w:val="auto"/>
              </w:rPr>
              <w:t>(</w:t>
            </w:r>
            <w:r w:rsidRPr="00B833B3">
              <w:rPr>
                <w:rFonts w:hint="eastAsia"/>
                <w:color w:val="auto"/>
              </w:rPr>
              <w:t>優</w:t>
            </w:r>
            <w:r w:rsidRPr="00B833B3">
              <w:rPr>
                <w:rFonts w:hint="eastAsia"/>
                <w:color w:val="auto"/>
              </w:rPr>
              <w:t xml:space="preserve">) </w:t>
            </w:r>
            <w:r w:rsidRPr="00B833B3">
              <w:rPr>
                <w:rFonts w:hint="eastAsia"/>
                <w:color w:val="auto"/>
              </w:rPr>
              <w:t>出色萃取研究發現與分析成精闢之結論，同時給未來研究者或相關決策者提供有用之建議。</w:t>
            </w:r>
          </w:p>
          <w:p w14:paraId="31A364CE" w14:textId="77777777" w:rsidR="00E63903" w:rsidRDefault="00E63903" w:rsidP="00204F7F">
            <w:pPr>
              <w:pStyle w:val="eval"/>
              <w:rPr>
                <w:color w:val="auto"/>
              </w:rPr>
            </w:pPr>
            <w:r w:rsidRPr="00B833B3">
              <w:rPr>
                <w:rFonts w:hint="eastAsia"/>
                <w:color w:val="auto"/>
              </w:rPr>
              <w:t>(</w:t>
            </w:r>
            <w:r w:rsidRPr="00B833B3">
              <w:rPr>
                <w:rFonts w:hint="eastAsia"/>
                <w:color w:val="auto"/>
              </w:rPr>
              <w:t>良</w:t>
            </w:r>
            <w:r w:rsidRPr="00B833B3">
              <w:rPr>
                <w:rFonts w:hint="eastAsia"/>
                <w:color w:val="auto"/>
              </w:rPr>
              <w:t xml:space="preserve">) </w:t>
            </w:r>
            <w:r w:rsidRPr="00B833B3">
              <w:rPr>
                <w:rFonts w:hint="eastAsia"/>
                <w:color w:val="auto"/>
              </w:rPr>
              <w:t>適當總結研究發現與分析成合理之結論。</w:t>
            </w:r>
          </w:p>
          <w:p w14:paraId="6A254CB2" w14:textId="6E043569" w:rsidR="00CD30B4" w:rsidRPr="00B833B3" w:rsidRDefault="007F132C" w:rsidP="00204F7F">
            <w:pPr>
              <w:pStyle w:val="eval"/>
              <w:rPr>
                <w:color w:val="auto"/>
              </w:rPr>
            </w:pPr>
            <w:r>
              <w:rPr>
                <w:rFonts w:hint="eastAsia"/>
                <w:color w:val="auto"/>
              </w:rPr>
              <w:t>(</w:t>
            </w:r>
            <w:r>
              <w:rPr>
                <w:rFonts w:hint="eastAsia"/>
                <w:color w:val="auto"/>
              </w:rPr>
              <w:t>需加強</w:t>
            </w:r>
            <w:r>
              <w:rPr>
                <w:rFonts w:hint="eastAsia"/>
                <w:color w:val="auto"/>
              </w:rPr>
              <w:t>)</w:t>
            </w:r>
          </w:p>
        </w:tc>
      </w:tr>
    </w:tbl>
    <w:p w14:paraId="70929DAC" w14:textId="77777777" w:rsidR="00695934" w:rsidRPr="00B833B3" w:rsidRDefault="00695934"/>
    <w:p w14:paraId="43B7BAA2" w14:textId="77777777" w:rsidR="00DC1C82" w:rsidRPr="00B833B3" w:rsidRDefault="00DC1C82"/>
    <w:p w14:paraId="0341E646" w14:textId="77777777" w:rsidR="005D1D92" w:rsidRPr="00B833B3" w:rsidRDefault="005D1D92">
      <w:r w:rsidRPr="00B833B3">
        <w:br w:type="page"/>
      </w:r>
    </w:p>
    <w:tbl>
      <w:tblPr>
        <w:tblStyle w:val="a3"/>
        <w:tblW w:w="10896" w:type="dxa"/>
        <w:jc w:val="center"/>
        <w:tblLook w:val="04A0" w:firstRow="1" w:lastRow="0" w:firstColumn="1" w:lastColumn="0" w:noHBand="0" w:noVBand="1"/>
      </w:tblPr>
      <w:tblGrid>
        <w:gridCol w:w="3397"/>
        <w:gridCol w:w="7499"/>
      </w:tblGrid>
      <w:tr w:rsidR="00B833B3" w:rsidRPr="00B833B3" w14:paraId="0E871288" w14:textId="77777777" w:rsidTr="000D6D76">
        <w:trPr>
          <w:trHeight w:val="397"/>
          <w:jc w:val="center"/>
        </w:trPr>
        <w:tc>
          <w:tcPr>
            <w:tcW w:w="10896" w:type="dxa"/>
            <w:gridSpan w:val="2"/>
            <w:tcBorders>
              <w:bottom w:val="single" w:sz="4" w:space="0" w:color="auto"/>
            </w:tcBorders>
            <w:shd w:val="pct5" w:color="auto" w:fill="auto"/>
            <w:vAlign w:val="center"/>
          </w:tcPr>
          <w:p w14:paraId="7A7FA919" w14:textId="65337E14" w:rsidR="00ED0896" w:rsidRPr="00B833B3" w:rsidRDefault="00B43463" w:rsidP="000D6D76">
            <w:pPr>
              <w:shd w:val="pct5" w:color="auto" w:fill="auto"/>
              <w:snapToGrid w:val="0"/>
              <w:rPr>
                <w:b/>
                <w:sz w:val="25"/>
                <w:szCs w:val="25"/>
              </w:rPr>
            </w:pPr>
            <w:r w:rsidRPr="00B833B3">
              <w:lastRenderedPageBreak/>
              <w:br w:type="page"/>
            </w:r>
            <w:r w:rsidR="00C03F23">
              <w:rPr>
                <w:rFonts w:hint="eastAsia"/>
                <w:b/>
                <w:sz w:val="25"/>
                <w:szCs w:val="25"/>
              </w:rPr>
              <w:t>Co</w:t>
            </w:r>
            <w:r w:rsidR="00C03F23">
              <w:rPr>
                <w:b/>
                <w:sz w:val="25"/>
                <w:szCs w:val="25"/>
              </w:rPr>
              <w:t>mpetency</w:t>
            </w:r>
            <w:r w:rsidR="00C03F23" w:rsidRPr="00B833B3">
              <w:rPr>
                <w:b/>
                <w:sz w:val="25"/>
                <w:szCs w:val="25"/>
              </w:rPr>
              <w:t xml:space="preserve"> </w:t>
            </w:r>
            <w:r w:rsidR="00ED0896" w:rsidRPr="00B833B3">
              <w:rPr>
                <w:b/>
                <w:sz w:val="25"/>
                <w:szCs w:val="25"/>
              </w:rPr>
              <w:t xml:space="preserve">Goal  </w:t>
            </w:r>
            <w:r w:rsidR="00ED0896" w:rsidRPr="00B833B3">
              <w:rPr>
                <w:rFonts w:hint="eastAsia"/>
                <w:b/>
                <w:sz w:val="25"/>
                <w:szCs w:val="25"/>
              </w:rPr>
              <w:t>3</w:t>
            </w:r>
            <w:r w:rsidR="000D6D76" w:rsidRPr="00B833B3">
              <w:rPr>
                <w:rFonts w:hint="eastAsia"/>
                <w:b/>
                <w:sz w:val="25"/>
                <w:szCs w:val="25"/>
              </w:rPr>
              <w:t xml:space="preserve"> </w:t>
            </w:r>
            <w:r w:rsidR="00ED0896" w:rsidRPr="00B833B3">
              <w:rPr>
                <w:rFonts w:hAnsi="標楷體"/>
                <w:b/>
                <w:sz w:val="25"/>
                <w:szCs w:val="25"/>
              </w:rPr>
              <w:t>國際觀</w:t>
            </w:r>
            <w:r w:rsidR="000D6D76" w:rsidRPr="00B833B3">
              <w:rPr>
                <w:b/>
                <w:sz w:val="25"/>
                <w:szCs w:val="25"/>
              </w:rPr>
              <w:t>：</w:t>
            </w:r>
            <w:r w:rsidR="000D72B3" w:rsidRPr="00B833B3">
              <w:rPr>
                <w:rFonts w:hAnsi="標楷體" w:hint="eastAsia"/>
                <w:b/>
                <w:szCs w:val="24"/>
              </w:rPr>
              <w:t>我們的學生應能有能力從其他</w:t>
            </w:r>
            <w:r w:rsidR="00C432C6" w:rsidRPr="00B833B3">
              <w:rPr>
                <w:rFonts w:hAnsi="標楷體" w:hint="eastAsia"/>
                <w:b/>
                <w:szCs w:val="24"/>
              </w:rPr>
              <w:t>國家</w:t>
            </w:r>
            <w:r w:rsidR="00C432C6" w:rsidRPr="00B833B3">
              <w:rPr>
                <w:rFonts w:hAnsi="標楷體" w:hint="eastAsia"/>
                <w:b/>
                <w:szCs w:val="24"/>
                <w:lang w:eastAsia="zh-CN"/>
              </w:rPr>
              <w:t>／區域</w:t>
            </w:r>
            <w:r w:rsidR="000D72B3" w:rsidRPr="00B833B3">
              <w:rPr>
                <w:rFonts w:hAnsi="標楷體" w:hint="eastAsia"/>
                <w:b/>
                <w:szCs w:val="24"/>
              </w:rPr>
              <w:t>／文化之角度進行觀察。</w:t>
            </w:r>
          </w:p>
        </w:tc>
      </w:tr>
      <w:tr w:rsidR="00B833B3" w:rsidRPr="00B833B3" w14:paraId="24E19A27" w14:textId="77777777" w:rsidTr="00D66286">
        <w:trPr>
          <w:trHeight w:val="397"/>
          <w:jc w:val="center"/>
        </w:trPr>
        <w:tc>
          <w:tcPr>
            <w:tcW w:w="3397" w:type="dxa"/>
            <w:shd w:val="pct10" w:color="auto" w:fill="auto"/>
            <w:vAlign w:val="center"/>
          </w:tcPr>
          <w:p w14:paraId="6EDE94FD" w14:textId="77777777" w:rsidR="0093379C" w:rsidRPr="00B833B3" w:rsidRDefault="0093379C" w:rsidP="0093379C">
            <w:pPr>
              <w:snapToGrid w:val="0"/>
              <w:jc w:val="center"/>
              <w:rPr>
                <w:b/>
                <w:bCs/>
                <w:kern w:val="0"/>
                <w:szCs w:val="24"/>
              </w:rPr>
            </w:pPr>
            <w:r w:rsidRPr="00B833B3">
              <w:rPr>
                <w:rFonts w:hint="eastAsia"/>
                <w:b/>
                <w:bCs/>
                <w:kern w:val="0"/>
                <w:szCs w:val="24"/>
              </w:rPr>
              <w:t>學習子目標</w:t>
            </w:r>
          </w:p>
        </w:tc>
        <w:tc>
          <w:tcPr>
            <w:tcW w:w="7499" w:type="dxa"/>
            <w:shd w:val="pct10" w:color="auto" w:fill="auto"/>
            <w:vAlign w:val="center"/>
          </w:tcPr>
          <w:p w14:paraId="3A83C7F6" w14:textId="77777777" w:rsidR="0093379C" w:rsidRPr="00B833B3" w:rsidRDefault="0093379C" w:rsidP="0093379C">
            <w:pPr>
              <w:autoSpaceDE w:val="0"/>
              <w:autoSpaceDN w:val="0"/>
              <w:adjustRightInd w:val="0"/>
              <w:snapToGrid w:val="0"/>
              <w:jc w:val="center"/>
              <w:rPr>
                <w:b/>
                <w:szCs w:val="26"/>
              </w:rPr>
            </w:pPr>
            <w:r w:rsidRPr="00B833B3">
              <w:rPr>
                <w:rFonts w:hint="eastAsia"/>
                <w:b/>
                <w:szCs w:val="26"/>
              </w:rPr>
              <w:t>評估細項</w:t>
            </w:r>
          </w:p>
          <w:p w14:paraId="45994B11" w14:textId="6C9AFAA3" w:rsidR="0093379C" w:rsidRPr="00B833B3" w:rsidRDefault="0093379C" w:rsidP="0093379C">
            <w:pPr>
              <w:autoSpaceDE w:val="0"/>
              <w:autoSpaceDN w:val="0"/>
              <w:adjustRightInd w:val="0"/>
              <w:snapToGrid w:val="0"/>
              <w:jc w:val="center"/>
              <w:rPr>
                <w:b/>
                <w:kern w:val="0"/>
                <w:szCs w:val="24"/>
                <w:lang w:val="en-NZ"/>
              </w:rPr>
            </w:pPr>
            <w:r w:rsidRPr="00B833B3">
              <w:rPr>
                <w:sz w:val="21"/>
                <w:szCs w:val="26"/>
              </w:rPr>
              <w:t>(</w:t>
            </w:r>
            <w:r w:rsidRPr="00B833B3">
              <w:rPr>
                <w:rFonts w:hint="eastAsia"/>
                <w:sz w:val="21"/>
                <w:szCs w:val="26"/>
              </w:rPr>
              <w:t>以下為單選，請勾選適當之等級；</w:t>
            </w:r>
            <w:proofErr w:type="gramStart"/>
            <w:r w:rsidRPr="00B833B3">
              <w:rPr>
                <w:rFonts w:hint="eastAsia"/>
                <w:sz w:val="21"/>
                <w:szCs w:val="26"/>
              </w:rPr>
              <w:t>若均不勾選</w:t>
            </w:r>
            <w:proofErr w:type="gramEnd"/>
            <w:r w:rsidRPr="00B833B3">
              <w:rPr>
                <w:rFonts w:hint="eastAsia"/>
                <w:sz w:val="21"/>
                <w:szCs w:val="26"/>
              </w:rPr>
              <w:t>代表該項目不及格。</w:t>
            </w:r>
            <w:r w:rsidRPr="00B833B3">
              <w:rPr>
                <w:sz w:val="21"/>
                <w:szCs w:val="26"/>
              </w:rPr>
              <w:t>)</w:t>
            </w:r>
            <w:r w:rsidRPr="00B833B3">
              <w:rPr>
                <w:sz w:val="20"/>
                <w:szCs w:val="26"/>
              </w:rPr>
              <w:t xml:space="preserve"> </w:t>
            </w:r>
          </w:p>
        </w:tc>
      </w:tr>
      <w:tr w:rsidR="00B833B3" w:rsidRPr="00B833B3" w14:paraId="4756A675" w14:textId="77777777" w:rsidTr="00D66286">
        <w:trPr>
          <w:jc w:val="center"/>
        </w:trPr>
        <w:tc>
          <w:tcPr>
            <w:tcW w:w="3397" w:type="dxa"/>
          </w:tcPr>
          <w:p w14:paraId="7DE38EE0" w14:textId="6A751A6E" w:rsidR="000901AA" w:rsidRPr="00B833B3" w:rsidRDefault="008217A6" w:rsidP="000901AA">
            <w:pPr>
              <w:pStyle w:val="af"/>
              <w:numPr>
                <w:ilvl w:val="1"/>
                <w:numId w:val="4"/>
              </w:numPr>
              <w:ind w:leftChars="0"/>
              <w:rPr>
                <w:b/>
                <w:szCs w:val="24"/>
              </w:rPr>
            </w:pPr>
            <w:r w:rsidRPr="00B833B3">
              <w:rPr>
                <w:rFonts w:hint="eastAsia"/>
                <w:b/>
                <w:szCs w:val="24"/>
              </w:rPr>
              <w:t>能從其他國家／區域／文化之觀點看問題</w:t>
            </w:r>
          </w:p>
        </w:tc>
        <w:tc>
          <w:tcPr>
            <w:tcW w:w="7499" w:type="dxa"/>
          </w:tcPr>
          <w:p w14:paraId="27A8418A" w14:textId="118543C1" w:rsidR="000901AA" w:rsidRPr="00B833B3" w:rsidRDefault="000901AA" w:rsidP="008217A6">
            <w:pPr>
              <w:pStyle w:val="eval"/>
              <w:rPr>
                <w:color w:val="auto"/>
              </w:rPr>
            </w:pPr>
            <w:r w:rsidRPr="00B833B3">
              <w:rPr>
                <w:rFonts w:hint="eastAsia"/>
                <w:color w:val="auto"/>
              </w:rPr>
              <w:t>(</w:t>
            </w:r>
            <w:r w:rsidRPr="00B833B3">
              <w:rPr>
                <w:rFonts w:hint="eastAsia"/>
                <w:color w:val="auto"/>
              </w:rPr>
              <w:t>優</w:t>
            </w:r>
            <w:r w:rsidRPr="00B833B3">
              <w:rPr>
                <w:rFonts w:hint="eastAsia"/>
                <w:color w:val="auto"/>
              </w:rPr>
              <w:t xml:space="preserve">) </w:t>
            </w:r>
            <w:r w:rsidR="00933B8C" w:rsidRPr="00B833B3">
              <w:rPr>
                <w:rFonts w:hint="eastAsia"/>
                <w:color w:val="auto"/>
              </w:rPr>
              <w:t>對依不同</w:t>
            </w:r>
            <w:r w:rsidR="00473F09" w:rsidRPr="00B833B3">
              <w:rPr>
                <w:rFonts w:hint="eastAsia"/>
                <w:color w:val="auto"/>
              </w:rPr>
              <w:t>國家／</w:t>
            </w:r>
            <w:r w:rsidR="00933B8C" w:rsidRPr="00B833B3">
              <w:rPr>
                <w:rFonts w:hint="eastAsia"/>
                <w:color w:val="auto"/>
              </w:rPr>
              <w:t>地區／文化</w:t>
            </w:r>
            <w:r w:rsidR="007D6B1A" w:rsidRPr="00B833B3">
              <w:rPr>
                <w:rFonts w:hint="eastAsia"/>
                <w:color w:val="auto"/>
              </w:rPr>
              <w:t>課題</w:t>
            </w:r>
            <w:r w:rsidR="00933B8C" w:rsidRPr="00B833B3">
              <w:rPr>
                <w:rFonts w:hint="eastAsia"/>
                <w:color w:val="auto"/>
              </w:rPr>
              <w:t>或資料所做之研究</w:t>
            </w:r>
            <w:r w:rsidR="00473F09" w:rsidRPr="00B833B3">
              <w:rPr>
                <w:rFonts w:hint="eastAsia"/>
                <w:color w:val="auto"/>
              </w:rPr>
              <w:t>提出建設性之觀點。</w:t>
            </w:r>
          </w:p>
          <w:p w14:paraId="28EA3AE1" w14:textId="77777777" w:rsidR="000901AA" w:rsidRPr="00CD30B4" w:rsidRDefault="000901AA" w:rsidP="00787C12">
            <w:pPr>
              <w:pStyle w:val="eval"/>
              <w:rPr>
                <w:color w:val="auto"/>
                <w:szCs w:val="24"/>
              </w:rPr>
            </w:pPr>
            <w:r w:rsidRPr="00B833B3">
              <w:rPr>
                <w:rFonts w:hint="eastAsia"/>
                <w:color w:val="auto"/>
              </w:rPr>
              <w:t>(</w:t>
            </w:r>
            <w:r w:rsidRPr="00B833B3">
              <w:rPr>
                <w:rFonts w:hint="eastAsia"/>
                <w:color w:val="auto"/>
              </w:rPr>
              <w:t>良</w:t>
            </w:r>
            <w:r w:rsidRPr="00B833B3">
              <w:rPr>
                <w:rFonts w:hint="eastAsia"/>
                <w:color w:val="auto"/>
              </w:rPr>
              <w:t xml:space="preserve">) </w:t>
            </w:r>
            <w:r w:rsidR="00933B8C" w:rsidRPr="00B833B3">
              <w:rPr>
                <w:rFonts w:hint="eastAsia"/>
                <w:color w:val="auto"/>
              </w:rPr>
              <w:t>對依不同</w:t>
            </w:r>
            <w:r w:rsidR="007D6B1A" w:rsidRPr="00B833B3">
              <w:rPr>
                <w:rFonts w:hint="eastAsia"/>
                <w:color w:val="auto"/>
              </w:rPr>
              <w:t>國家／</w:t>
            </w:r>
            <w:r w:rsidR="00933B8C" w:rsidRPr="00B833B3">
              <w:rPr>
                <w:rFonts w:hint="eastAsia"/>
                <w:color w:val="auto"/>
              </w:rPr>
              <w:t>地區／文化</w:t>
            </w:r>
            <w:r w:rsidR="007D6B1A" w:rsidRPr="00B833B3">
              <w:rPr>
                <w:rFonts w:hint="eastAsia"/>
                <w:color w:val="auto"/>
              </w:rPr>
              <w:t>課題</w:t>
            </w:r>
            <w:r w:rsidR="00933B8C" w:rsidRPr="00B833B3">
              <w:rPr>
                <w:rFonts w:hint="eastAsia"/>
                <w:color w:val="auto"/>
              </w:rPr>
              <w:t>或資料所做之研究提出合理之</w:t>
            </w:r>
            <w:r w:rsidR="007D6B1A" w:rsidRPr="00B833B3">
              <w:rPr>
                <w:rFonts w:hint="eastAsia"/>
                <w:color w:val="auto"/>
              </w:rPr>
              <w:t>觀點</w:t>
            </w:r>
            <w:r w:rsidRPr="00B833B3">
              <w:rPr>
                <w:rFonts w:hint="eastAsia"/>
                <w:color w:val="auto"/>
              </w:rPr>
              <w:t>。</w:t>
            </w:r>
          </w:p>
          <w:p w14:paraId="2B932747" w14:textId="3BEA5ECE" w:rsidR="00CD30B4" w:rsidRPr="00B833B3" w:rsidRDefault="007F132C" w:rsidP="00787C12">
            <w:pPr>
              <w:pStyle w:val="eval"/>
              <w:rPr>
                <w:color w:val="auto"/>
                <w:szCs w:val="24"/>
              </w:rPr>
            </w:pPr>
            <w:r>
              <w:rPr>
                <w:rFonts w:hint="eastAsia"/>
                <w:color w:val="auto"/>
              </w:rPr>
              <w:t>(</w:t>
            </w:r>
            <w:r>
              <w:rPr>
                <w:rFonts w:hint="eastAsia"/>
                <w:color w:val="auto"/>
              </w:rPr>
              <w:t>需加強</w:t>
            </w:r>
            <w:r>
              <w:rPr>
                <w:rFonts w:hint="eastAsia"/>
                <w:color w:val="auto"/>
              </w:rPr>
              <w:t>)</w:t>
            </w:r>
          </w:p>
        </w:tc>
      </w:tr>
      <w:tr w:rsidR="000901AA" w:rsidRPr="00B833B3" w14:paraId="65D6C924" w14:textId="77777777" w:rsidTr="00D66286">
        <w:trPr>
          <w:jc w:val="center"/>
        </w:trPr>
        <w:tc>
          <w:tcPr>
            <w:tcW w:w="3397" w:type="dxa"/>
          </w:tcPr>
          <w:p w14:paraId="25E71F02" w14:textId="4731DC9E" w:rsidR="000901AA" w:rsidRPr="00B833B3" w:rsidRDefault="008217A6" w:rsidP="000901AA">
            <w:pPr>
              <w:pStyle w:val="af"/>
              <w:numPr>
                <w:ilvl w:val="1"/>
                <w:numId w:val="4"/>
              </w:numPr>
              <w:ind w:leftChars="0"/>
              <w:rPr>
                <w:b/>
                <w:szCs w:val="24"/>
              </w:rPr>
            </w:pPr>
            <w:proofErr w:type="gramStart"/>
            <w:r w:rsidRPr="00B833B3">
              <w:rPr>
                <w:rFonts w:hint="eastAsia"/>
                <w:b/>
                <w:szCs w:val="24"/>
              </w:rPr>
              <w:t>能與依不同</w:t>
            </w:r>
            <w:proofErr w:type="gramEnd"/>
            <w:r w:rsidRPr="00B833B3">
              <w:rPr>
                <w:rFonts w:hint="eastAsia"/>
                <w:b/>
                <w:szCs w:val="24"/>
              </w:rPr>
              <w:t>地區／文化觀點或資料所做之研究進行適當比較</w:t>
            </w:r>
          </w:p>
        </w:tc>
        <w:tc>
          <w:tcPr>
            <w:tcW w:w="7499" w:type="dxa"/>
          </w:tcPr>
          <w:p w14:paraId="49BDC526" w14:textId="3564F35D" w:rsidR="000901AA" w:rsidRPr="00B833B3" w:rsidRDefault="000901AA" w:rsidP="008217A6">
            <w:pPr>
              <w:pStyle w:val="eval"/>
              <w:rPr>
                <w:color w:val="auto"/>
              </w:rPr>
            </w:pPr>
            <w:r w:rsidRPr="00B833B3">
              <w:rPr>
                <w:rFonts w:hint="eastAsia"/>
                <w:color w:val="auto"/>
              </w:rPr>
              <w:t>(</w:t>
            </w:r>
            <w:r w:rsidRPr="00B833B3">
              <w:rPr>
                <w:rFonts w:hint="eastAsia"/>
                <w:color w:val="auto"/>
              </w:rPr>
              <w:t>優</w:t>
            </w:r>
            <w:r w:rsidRPr="00B833B3">
              <w:rPr>
                <w:rFonts w:hint="eastAsia"/>
                <w:color w:val="auto"/>
              </w:rPr>
              <w:t xml:space="preserve">) </w:t>
            </w:r>
            <w:r w:rsidR="00933B8C" w:rsidRPr="00B833B3">
              <w:rPr>
                <w:rFonts w:hint="eastAsia"/>
                <w:color w:val="auto"/>
              </w:rPr>
              <w:t>對依不同</w:t>
            </w:r>
            <w:r w:rsidR="007D6B1A" w:rsidRPr="00B833B3">
              <w:rPr>
                <w:rFonts w:hint="eastAsia"/>
                <w:color w:val="auto"/>
              </w:rPr>
              <w:t>國家／</w:t>
            </w:r>
            <w:r w:rsidR="00933B8C" w:rsidRPr="00B833B3">
              <w:rPr>
                <w:rFonts w:hint="eastAsia"/>
                <w:color w:val="auto"/>
              </w:rPr>
              <w:t>地區／文化</w:t>
            </w:r>
            <w:r w:rsidR="007D6B1A" w:rsidRPr="00B833B3">
              <w:rPr>
                <w:rFonts w:hint="eastAsia"/>
                <w:color w:val="auto"/>
              </w:rPr>
              <w:t>課題</w:t>
            </w:r>
            <w:r w:rsidR="00933B8C" w:rsidRPr="00B833B3">
              <w:rPr>
                <w:rFonts w:hint="eastAsia"/>
                <w:color w:val="auto"/>
              </w:rPr>
              <w:t>或資料所做之研究進行嚴謹之比較分析</w:t>
            </w:r>
            <w:r w:rsidRPr="00B833B3">
              <w:rPr>
                <w:rFonts w:hint="eastAsia"/>
                <w:color w:val="auto"/>
              </w:rPr>
              <w:t>。</w:t>
            </w:r>
          </w:p>
          <w:p w14:paraId="6DAA28E0" w14:textId="77777777" w:rsidR="000901AA" w:rsidRDefault="000901AA" w:rsidP="00787C12">
            <w:pPr>
              <w:pStyle w:val="eval"/>
              <w:rPr>
                <w:color w:val="auto"/>
              </w:rPr>
            </w:pPr>
            <w:r w:rsidRPr="00B833B3">
              <w:rPr>
                <w:rFonts w:hint="eastAsia"/>
                <w:color w:val="auto"/>
              </w:rPr>
              <w:t>(</w:t>
            </w:r>
            <w:r w:rsidRPr="00B833B3">
              <w:rPr>
                <w:rFonts w:hint="eastAsia"/>
                <w:color w:val="auto"/>
              </w:rPr>
              <w:t>良</w:t>
            </w:r>
            <w:r w:rsidRPr="00B833B3">
              <w:rPr>
                <w:rFonts w:hint="eastAsia"/>
                <w:color w:val="auto"/>
              </w:rPr>
              <w:t xml:space="preserve">) </w:t>
            </w:r>
            <w:r w:rsidR="00933B8C" w:rsidRPr="00B833B3">
              <w:rPr>
                <w:rFonts w:hint="eastAsia"/>
                <w:color w:val="auto"/>
              </w:rPr>
              <w:t>對依不同</w:t>
            </w:r>
            <w:r w:rsidR="007D6B1A" w:rsidRPr="00B833B3">
              <w:rPr>
                <w:rFonts w:hint="eastAsia"/>
                <w:color w:val="auto"/>
              </w:rPr>
              <w:t>國家／</w:t>
            </w:r>
            <w:r w:rsidR="00933B8C" w:rsidRPr="00B833B3">
              <w:rPr>
                <w:rFonts w:hint="eastAsia"/>
                <w:color w:val="auto"/>
              </w:rPr>
              <w:t>地區／文化</w:t>
            </w:r>
            <w:r w:rsidR="007D6B1A" w:rsidRPr="00B833B3">
              <w:rPr>
                <w:rFonts w:hint="eastAsia"/>
                <w:color w:val="auto"/>
              </w:rPr>
              <w:t>課題</w:t>
            </w:r>
            <w:r w:rsidR="00933B8C" w:rsidRPr="00B833B3">
              <w:rPr>
                <w:rFonts w:hint="eastAsia"/>
                <w:color w:val="auto"/>
              </w:rPr>
              <w:t>或資料所做之研究</w:t>
            </w:r>
            <w:r w:rsidR="007D6B1A" w:rsidRPr="00B833B3">
              <w:rPr>
                <w:rFonts w:hint="eastAsia"/>
                <w:color w:val="auto"/>
              </w:rPr>
              <w:t>進行分析</w:t>
            </w:r>
            <w:r w:rsidRPr="00B833B3">
              <w:rPr>
                <w:rFonts w:hint="eastAsia"/>
                <w:color w:val="auto"/>
              </w:rPr>
              <w:t>。</w:t>
            </w:r>
          </w:p>
          <w:p w14:paraId="2E9D5BC8" w14:textId="2D51F28B" w:rsidR="00CD30B4" w:rsidRPr="00B833B3" w:rsidRDefault="007F132C" w:rsidP="00787C12">
            <w:pPr>
              <w:pStyle w:val="eval"/>
              <w:rPr>
                <w:color w:val="auto"/>
              </w:rPr>
            </w:pPr>
            <w:r>
              <w:rPr>
                <w:rFonts w:hint="eastAsia"/>
                <w:color w:val="auto"/>
              </w:rPr>
              <w:t>(</w:t>
            </w:r>
            <w:r>
              <w:rPr>
                <w:rFonts w:hint="eastAsia"/>
                <w:color w:val="auto"/>
              </w:rPr>
              <w:t>需加強</w:t>
            </w:r>
            <w:r>
              <w:rPr>
                <w:rFonts w:hint="eastAsia"/>
                <w:color w:val="auto"/>
              </w:rPr>
              <w:t>)</w:t>
            </w:r>
          </w:p>
        </w:tc>
      </w:tr>
    </w:tbl>
    <w:p w14:paraId="623CC446" w14:textId="77777777" w:rsidR="00CA5A8F" w:rsidRPr="00B833B3" w:rsidRDefault="00CA5A8F"/>
    <w:tbl>
      <w:tblPr>
        <w:tblStyle w:val="a3"/>
        <w:tblW w:w="10896" w:type="dxa"/>
        <w:jc w:val="center"/>
        <w:tblLook w:val="04A0" w:firstRow="1" w:lastRow="0" w:firstColumn="1" w:lastColumn="0" w:noHBand="0" w:noVBand="1"/>
      </w:tblPr>
      <w:tblGrid>
        <w:gridCol w:w="3397"/>
        <w:gridCol w:w="7499"/>
      </w:tblGrid>
      <w:tr w:rsidR="00B833B3" w:rsidRPr="00B833B3" w14:paraId="247E00E3" w14:textId="77777777" w:rsidTr="000D6D76">
        <w:trPr>
          <w:trHeight w:val="397"/>
          <w:jc w:val="center"/>
        </w:trPr>
        <w:tc>
          <w:tcPr>
            <w:tcW w:w="10896" w:type="dxa"/>
            <w:gridSpan w:val="2"/>
            <w:tcBorders>
              <w:bottom w:val="single" w:sz="4" w:space="0" w:color="auto"/>
            </w:tcBorders>
            <w:shd w:val="pct5" w:color="auto" w:fill="auto"/>
            <w:vAlign w:val="center"/>
          </w:tcPr>
          <w:p w14:paraId="50428F3D" w14:textId="6082BE1D" w:rsidR="00ED0896" w:rsidRPr="00B833B3" w:rsidRDefault="00C03F23" w:rsidP="000D6D76">
            <w:pPr>
              <w:shd w:val="pct5" w:color="auto" w:fill="auto"/>
              <w:autoSpaceDE w:val="0"/>
              <w:autoSpaceDN w:val="0"/>
              <w:adjustRightInd w:val="0"/>
              <w:snapToGrid w:val="0"/>
              <w:outlineLvl w:val="0"/>
              <w:rPr>
                <w:b/>
                <w:sz w:val="25"/>
                <w:szCs w:val="25"/>
              </w:rPr>
            </w:pPr>
            <w:r>
              <w:rPr>
                <w:rFonts w:hint="eastAsia"/>
                <w:b/>
                <w:sz w:val="25"/>
                <w:szCs w:val="25"/>
              </w:rPr>
              <w:t>Co</w:t>
            </w:r>
            <w:r>
              <w:rPr>
                <w:b/>
                <w:sz w:val="25"/>
                <w:szCs w:val="25"/>
              </w:rPr>
              <w:t>mpetency</w:t>
            </w:r>
            <w:r w:rsidRPr="00B833B3">
              <w:rPr>
                <w:b/>
                <w:sz w:val="25"/>
                <w:szCs w:val="25"/>
              </w:rPr>
              <w:t xml:space="preserve"> </w:t>
            </w:r>
            <w:r w:rsidR="00ED0896" w:rsidRPr="00B833B3">
              <w:rPr>
                <w:b/>
                <w:sz w:val="25"/>
                <w:szCs w:val="25"/>
              </w:rPr>
              <w:t xml:space="preserve">Goal  </w:t>
            </w:r>
            <w:r w:rsidR="00ED0896" w:rsidRPr="00B833B3">
              <w:rPr>
                <w:rFonts w:hint="eastAsia"/>
                <w:b/>
                <w:sz w:val="25"/>
                <w:szCs w:val="25"/>
              </w:rPr>
              <w:t>4</w:t>
            </w:r>
            <w:r w:rsidR="000D6D76" w:rsidRPr="00B833B3">
              <w:rPr>
                <w:rFonts w:hint="eastAsia"/>
                <w:b/>
                <w:sz w:val="25"/>
                <w:szCs w:val="25"/>
              </w:rPr>
              <w:t xml:space="preserve"> </w:t>
            </w:r>
            <w:r w:rsidR="00ED0896" w:rsidRPr="00B833B3">
              <w:rPr>
                <w:b/>
                <w:sz w:val="25"/>
                <w:szCs w:val="25"/>
              </w:rPr>
              <w:t>社會責任</w:t>
            </w:r>
            <w:r w:rsidR="000D6D76" w:rsidRPr="00B833B3">
              <w:rPr>
                <w:b/>
                <w:sz w:val="25"/>
                <w:szCs w:val="25"/>
              </w:rPr>
              <w:t>：</w:t>
            </w:r>
            <w:r w:rsidR="000D72B3" w:rsidRPr="00B833B3">
              <w:rPr>
                <w:rFonts w:hAnsi="標楷體" w:hint="eastAsia"/>
                <w:b/>
                <w:szCs w:val="24"/>
              </w:rPr>
              <w:t>我們的學生有能力處理評估相關領域決策研究成果對社會議題所造成的之可能影響。</w:t>
            </w:r>
          </w:p>
        </w:tc>
      </w:tr>
      <w:tr w:rsidR="00B833B3" w:rsidRPr="00B833B3" w14:paraId="659F7A2B" w14:textId="77777777" w:rsidTr="00D66286">
        <w:trPr>
          <w:trHeight w:val="397"/>
          <w:jc w:val="center"/>
        </w:trPr>
        <w:tc>
          <w:tcPr>
            <w:tcW w:w="3397" w:type="dxa"/>
            <w:shd w:val="pct10" w:color="auto" w:fill="auto"/>
            <w:vAlign w:val="center"/>
          </w:tcPr>
          <w:p w14:paraId="10F4C342" w14:textId="77777777" w:rsidR="0093379C" w:rsidRPr="00B833B3" w:rsidRDefault="0093379C" w:rsidP="0093379C">
            <w:pPr>
              <w:snapToGrid w:val="0"/>
              <w:jc w:val="center"/>
              <w:rPr>
                <w:b/>
                <w:bCs/>
                <w:kern w:val="0"/>
                <w:szCs w:val="24"/>
              </w:rPr>
            </w:pPr>
            <w:r w:rsidRPr="00B833B3">
              <w:rPr>
                <w:rFonts w:hint="eastAsia"/>
                <w:b/>
                <w:bCs/>
                <w:kern w:val="0"/>
                <w:szCs w:val="24"/>
              </w:rPr>
              <w:t>學習子目標</w:t>
            </w:r>
          </w:p>
        </w:tc>
        <w:tc>
          <w:tcPr>
            <w:tcW w:w="7499" w:type="dxa"/>
            <w:shd w:val="pct10" w:color="auto" w:fill="auto"/>
            <w:vAlign w:val="center"/>
          </w:tcPr>
          <w:p w14:paraId="11BB5731" w14:textId="77777777" w:rsidR="0093379C" w:rsidRPr="00B833B3" w:rsidRDefault="0093379C" w:rsidP="0093379C">
            <w:pPr>
              <w:autoSpaceDE w:val="0"/>
              <w:autoSpaceDN w:val="0"/>
              <w:adjustRightInd w:val="0"/>
              <w:snapToGrid w:val="0"/>
              <w:jc w:val="center"/>
              <w:rPr>
                <w:b/>
                <w:szCs w:val="26"/>
              </w:rPr>
            </w:pPr>
            <w:r w:rsidRPr="00B833B3">
              <w:rPr>
                <w:rFonts w:hint="eastAsia"/>
                <w:b/>
                <w:szCs w:val="26"/>
              </w:rPr>
              <w:t>評估細項</w:t>
            </w:r>
          </w:p>
          <w:p w14:paraId="344F69ED" w14:textId="5B0CC06D" w:rsidR="0093379C" w:rsidRPr="00B833B3" w:rsidRDefault="0093379C" w:rsidP="0093379C">
            <w:pPr>
              <w:autoSpaceDE w:val="0"/>
              <w:autoSpaceDN w:val="0"/>
              <w:adjustRightInd w:val="0"/>
              <w:snapToGrid w:val="0"/>
              <w:jc w:val="center"/>
              <w:rPr>
                <w:b/>
                <w:kern w:val="0"/>
                <w:szCs w:val="24"/>
                <w:lang w:val="en-NZ"/>
              </w:rPr>
            </w:pPr>
            <w:r w:rsidRPr="00B833B3">
              <w:rPr>
                <w:sz w:val="21"/>
                <w:szCs w:val="26"/>
              </w:rPr>
              <w:t>(</w:t>
            </w:r>
            <w:r w:rsidRPr="00B833B3">
              <w:rPr>
                <w:rFonts w:hint="eastAsia"/>
                <w:sz w:val="21"/>
                <w:szCs w:val="26"/>
              </w:rPr>
              <w:t>以下為單選，請勾選適當之等級；</w:t>
            </w:r>
            <w:proofErr w:type="gramStart"/>
            <w:r w:rsidRPr="00B833B3">
              <w:rPr>
                <w:rFonts w:hint="eastAsia"/>
                <w:sz w:val="21"/>
                <w:szCs w:val="26"/>
              </w:rPr>
              <w:t>若均不勾選</w:t>
            </w:r>
            <w:proofErr w:type="gramEnd"/>
            <w:r w:rsidRPr="00B833B3">
              <w:rPr>
                <w:rFonts w:hint="eastAsia"/>
                <w:sz w:val="21"/>
                <w:szCs w:val="26"/>
              </w:rPr>
              <w:t>代表該項目不及格。</w:t>
            </w:r>
            <w:r w:rsidRPr="00B833B3">
              <w:rPr>
                <w:sz w:val="21"/>
                <w:szCs w:val="26"/>
              </w:rPr>
              <w:t>)</w:t>
            </w:r>
            <w:r w:rsidRPr="00B833B3">
              <w:rPr>
                <w:sz w:val="20"/>
                <w:szCs w:val="26"/>
              </w:rPr>
              <w:t xml:space="preserve"> </w:t>
            </w:r>
          </w:p>
        </w:tc>
      </w:tr>
      <w:tr w:rsidR="00B833B3" w:rsidRPr="00B833B3" w14:paraId="13BA5677" w14:textId="77777777" w:rsidTr="00D66286">
        <w:trPr>
          <w:jc w:val="center"/>
        </w:trPr>
        <w:tc>
          <w:tcPr>
            <w:tcW w:w="3397" w:type="dxa"/>
          </w:tcPr>
          <w:p w14:paraId="321EB1FE" w14:textId="791769DE" w:rsidR="000901AA" w:rsidRPr="00B833B3" w:rsidRDefault="008217A6" w:rsidP="000901AA">
            <w:pPr>
              <w:pStyle w:val="af"/>
              <w:numPr>
                <w:ilvl w:val="1"/>
                <w:numId w:val="5"/>
              </w:numPr>
              <w:ind w:leftChars="0"/>
              <w:rPr>
                <w:b/>
                <w:szCs w:val="24"/>
              </w:rPr>
            </w:pPr>
            <w:r w:rsidRPr="00B833B3">
              <w:rPr>
                <w:rFonts w:hint="eastAsia"/>
                <w:b/>
                <w:szCs w:val="24"/>
              </w:rPr>
              <w:t>能清楚認識與研究相關之重要社會議題</w:t>
            </w:r>
          </w:p>
        </w:tc>
        <w:tc>
          <w:tcPr>
            <w:tcW w:w="7499" w:type="dxa"/>
          </w:tcPr>
          <w:p w14:paraId="42D9FA9A" w14:textId="3C997868" w:rsidR="000901AA" w:rsidRPr="00B833B3" w:rsidRDefault="000901AA" w:rsidP="008217A6">
            <w:pPr>
              <w:pStyle w:val="eval"/>
              <w:rPr>
                <w:color w:val="auto"/>
              </w:rPr>
            </w:pPr>
            <w:r w:rsidRPr="00B833B3">
              <w:rPr>
                <w:rFonts w:hint="eastAsia"/>
                <w:color w:val="auto"/>
              </w:rPr>
              <w:t>(</w:t>
            </w:r>
            <w:r w:rsidRPr="00B833B3">
              <w:rPr>
                <w:rFonts w:hint="eastAsia"/>
                <w:color w:val="auto"/>
              </w:rPr>
              <w:t>優</w:t>
            </w:r>
            <w:r w:rsidRPr="00B833B3">
              <w:rPr>
                <w:rFonts w:hint="eastAsia"/>
                <w:color w:val="auto"/>
              </w:rPr>
              <w:t xml:space="preserve">) </w:t>
            </w:r>
            <w:r w:rsidR="00933B8C" w:rsidRPr="00B833B3">
              <w:rPr>
                <w:rFonts w:hint="eastAsia"/>
                <w:color w:val="auto"/>
              </w:rPr>
              <w:t>對研究相關之重要社會議題提供有洞察力之分析</w:t>
            </w:r>
            <w:r w:rsidRPr="00B833B3">
              <w:rPr>
                <w:rFonts w:hint="eastAsia"/>
                <w:color w:val="auto"/>
              </w:rPr>
              <w:t>。</w:t>
            </w:r>
          </w:p>
          <w:p w14:paraId="5922AD16" w14:textId="77777777" w:rsidR="000901AA" w:rsidRPr="00CD30B4" w:rsidRDefault="000901AA" w:rsidP="00204F7F">
            <w:pPr>
              <w:pStyle w:val="eval"/>
              <w:rPr>
                <w:color w:val="auto"/>
                <w:szCs w:val="24"/>
              </w:rPr>
            </w:pPr>
            <w:r w:rsidRPr="00B833B3">
              <w:rPr>
                <w:rFonts w:hint="eastAsia"/>
                <w:color w:val="auto"/>
              </w:rPr>
              <w:t>(</w:t>
            </w:r>
            <w:r w:rsidRPr="00B833B3">
              <w:rPr>
                <w:rFonts w:hint="eastAsia"/>
                <w:color w:val="auto"/>
              </w:rPr>
              <w:t>良</w:t>
            </w:r>
            <w:r w:rsidRPr="00B833B3">
              <w:rPr>
                <w:rFonts w:hint="eastAsia"/>
                <w:color w:val="auto"/>
              </w:rPr>
              <w:t xml:space="preserve">) </w:t>
            </w:r>
            <w:r w:rsidR="00933B8C" w:rsidRPr="00B833B3">
              <w:rPr>
                <w:rFonts w:hint="eastAsia"/>
                <w:color w:val="auto"/>
              </w:rPr>
              <w:t>合理指出與研究相關之重要社會議題</w:t>
            </w:r>
            <w:r w:rsidRPr="00B833B3">
              <w:rPr>
                <w:rFonts w:hint="eastAsia"/>
                <w:color w:val="auto"/>
              </w:rPr>
              <w:t>。</w:t>
            </w:r>
          </w:p>
          <w:p w14:paraId="1A85A291" w14:textId="197E492B" w:rsidR="00CD30B4" w:rsidRPr="00B833B3" w:rsidRDefault="007F132C" w:rsidP="00204F7F">
            <w:pPr>
              <w:pStyle w:val="eval"/>
              <w:rPr>
                <w:color w:val="auto"/>
                <w:szCs w:val="24"/>
              </w:rPr>
            </w:pPr>
            <w:r>
              <w:rPr>
                <w:rFonts w:hint="eastAsia"/>
                <w:color w:val="auto"/>
              </w:rPr>
              <w:t>(</w:t>
            </w:r>
            <w:r>
              <w:rPr>
                <w:rFonts w:hint="eastAsia"/>
                <w:color w:val="auto"/>
              </w:rPr>
              <w:t>需加強</w:t>
            </w:r>
            <w:r>
              <w:rPr>
                <w:rFonts w:hint="eastAsia"/>
                <w:color w:val="auto"/>
              </w:rPr>
              <w:t>)</w:t>
            </w:r>
          </w:p>
        </w:tc>
      </w:tr>
      <w:tr w:rsidR="000901AA" w:rsidRPr="00B833B3" w14:paraId="60D19704" w14:textId="77777777" w:rsidTr="00D66286">
        <w:trPr>
          <w:jc w:val="center"/>
        </w:trPr>
        <w:tc>
          <w:tcPr>
            <w:tcW w:w="3397" w:type="dxa"/>
          </w:tcPr>
          <w:p w14:paraId="6E93D923" w14:textId="1612E42E" w:rsidR="000901AA" w:rsidRPr="00B833B3" w:rsidRDefault="008217A6" w:rsidP="000901AA">
            <w:pPr>
              <w:pStyle w:val="af"/>
              <w:numPr>
                <w:ilvl w:val="1"/>
                <w:numId w:val="5"/>
              </w:numPr>
              <w:ind w:leftChars="0"/>
              <w:rPr>
                <w:b/>
                <w:szCs w:val="24"/>
              </w:rPr>
            </w:pPr>
            <w:r w:rsidRPr="00B833B3">
              <w:rPr>
                <w:rFonts w:hint="eastAsia"/>
                <w:b/>
                <w:szCs w:val="24"/>
              </w:rPr>
              <w:t>能進行社會影響評估並進而提供適當建議</w:t>
            </w:r>
          </w:p>
        </w:tc>
        <w:tc>
          <w:tcPr>
            <w:tcW w:w="7499" w:type="dxa"/>
          </w:tcPr>
          <w:p w14:paraId="4257C07F" w14:textId="4264A42E" w:rsidR="000901AA" w:rsidRPr="00B833B3" w:rsidRDefault="000901AA" w:rsidP="008217A6">
            <w:pPr>
              <w:pStyle w:val="eval"/>
              <w:rPr>
                <w:color w:val="auto"/>
              </w:rPr>
            </w:pPr>
            <w:r w:rsidRPr="00B833B3">
              <w:rPr>
                <w:rFonts w:hint="eastAsia"/>
                <w:color w:val="auto"/>
              </w:rPr>
              <w:t>(</w:t>
            </w:r>
            <w:r w:rsidRPr="00B833B3">
              <w:rPr>
                <w:rFonts w:hint="eastAsia"/>
                <w:color w:val="auto"/>
              </w:rPr>
              <w:t>優</w:t>
            </w:r>
            <w:r w:rsidRPr="00B833B3">
              <w:rPr>
                <w:rFonts w:hint="eastAsia"/>
                <w:color w:val="auto"/>
              </w:rPr>
              <w:t xml:space="preserve">) </w:t>
            </w:r>
            <w:r w:rsidR="008217A6" w:rsidRPr="00B833B3">
              <w:rPr>
                <w:rFonts w:hint="eastAsia"/>
                <w:color w:val="auto"/>
              </w:rPr>
              <w:t>對研究之可能社會影響提出有見地之評估，並進而提供適當政策或行動建議</w:t>
            </w:r>
            <w:r w:rsidRPr="00B833B3">
              <w:rPr>
                <w:rFonts w:hint="eastAsia"/>
                <w:color w:val="auto"/>
              </w:rPr>
              <w:t>。</w:t>
            </w:r>
          </w:p>
          <w:p w14:paraId="341B0CF0" w14:textId="77777777" w:rsidR="000901AA" w:rsidRPr="00CD30B4" w:rsidRDefault="000901AA" w:rsidP="00204F7F">
            <w:pPr>
              <w:pStyle w:val="eval"/>
              <w:rPr>
                <w:color w:val="auto"/>
                <w:szCs w:val="24"/>
              </w:rPr>
            </w:pPr>
            <w:r w:rsidRPr="00B833B3">
              <w:rPr>
                <w:rFonts w:hint="eastAsia"/>
                <w:color w:val="auto"/>
              </w:rPr>
              <w:t>(</w:t>
            </w:r>
            <w:r w:rsidRPr="00B833B3">
              <w:rPr>
                <w:rFonts w:hint="eastAsia"/>
                <w:color w:val="auto"/>
              </w:rPr>
              <w:t>良</w:t>
            </w:r>
            <w:r w:rsidRPr="00B833B3">
              <w:rPr>
                <w:rFonts w:hint="eastAsia"/>
                <w:color w:val="auto"/>
              </w:rPr>
              <w:t xml:space="preserve">) </w:t>
            </w:r>
            <w:r w:rsidR="008217A6" w:rsidRPr="00B833B3">
              <w:rPr>
                <w:rFonts w:hint="eastAsia"/>
                <w:color w:val="auto"/>
              </w:rPr>
              <w:t>對研究之可能社會影響提出合理之評估</w:t>
            </w:r>
            <w:r w:rsidRPr="00B833B3">
              <w:rPr>
                <w:rFonts w:hint="eastAsia"/>
                <w:color w:val="auto"/>
              </w:rPr>
              <w:t>。</w:t>
            </w:r>
          </w:p>
          <w:p w14:paraId="0343F318" w14:textId="7ED47B28" w:rsidR="00CD30B4" w:rsidRPr="00B833B3" w:rsidRDefault="007F132C" w:rsidP="00204F7F">
            <w:pPr>
              <w:pStyle w:val="eval"/>
              <w:rPr>
                <w:color w:val="auto"/>
                <w:szCs w:val="24"/>
              </w:rPr>
            </w:pPr>
            <w:r>
              <w:rPr>
                <w:rFonts w:hint="eastAsia"/>
                <w:color w:val="auto"/>
              </w:rPr>
              <w:t>(</w:t>
            </w:r>
            <w:r>
              <w:rPr>
                <w:rFonts w:hint="eastAsia"/>
                <w:color w:val="auto"/>
              </w:rPr>
              <w:t>需加強</w:t>
            </w:r>
            <w:r>
              <w:rPr>
                <w:rFonts w:hint="eastAsia"/>
                <w:color w:val="auto"/>
              </w:rPr>
              <w:t>)</w:t>
            </w:r>
          </w:p>
        </w:tc>
      </w:tr>
    </w:tbl>
    <w:p w14:paraId="639B503E" w14:textId="77777777" w:rsidR="00B43463" w:rsidRPr="00B833B3" w:rsidRDefault="00B43463">
      <w:pPr>
        <w:widowControl/>
      </w:pPr>
    </w:p>
    <w:p w14:paraId="5862388F" w14:textId="77777777" w:rsidR="00943267" w:rsidRPr="00B833B3" w:rsidRDefault="00943267"/>
    <w:tbl>
      <w:tblPr>
        <w:tblStyle w:val="a3"/>
        <w:tblW w:w="10896" w:type="dxa"/>
        <w:jc w:val="center"/>
        <w:tblLook w:val="04A0" w:firstRow="1" w:lastRow="0" w:firstColumn="1" w:lastColumn="0" w:noHBand="0" w:noVBand="1"/>
      </w:tblPr>
      <w:tblGrid>
        <w:gridCol w:w="3397"/>
        <w:gridCol w:w="7499"/>
      </w:tblGrid>
      <w:tr w:rsidR="00B833B3" w:rsidRPr="00B833B3" w14:paraId="3D627CC5" w14:textId="77777777" w:rsidTr="000D6D76">
        <w:trPr>
          <w:trHeight w:val="397"/>
          <w:jc w:val="center"/>
        </w:trPr>
        <w:tc>
          <w:tcPr>
            <w:tcW w:w="10896" w:type="dxa"/>
            <w:gridSpan w:val="2"/>
            <w:tcBorders>
              <w:bottom w:val="single" w:sz="4" w:space="0" w:color="auto"/>
            </w:tcBorders>
            <w:shd w:val="pct5" w:color="auto" w:fill="auto"/>
            <w:vAlign w:val="center"/>
          </w:tcPr>
          <w:p w14:paraId="4B209E37" w14:textId="0ED893D9" w:rsidR="00ED0896" w:rsidRPr="00B833B3" w:rsidRDefault="00C03F23" w:rsidP="000D6D76">
            <w:pPr>
              <w:shd w:val="pct5" w:color="auto" w:fill="auto"/>
              <w:autoSpaceDE w:val="0"/>
              <w:autoSpaceDN w:val="0"/>
              <w:adjustRightInd w:val="0"/>
              <w:snapToGrid w:val="0"/>
              <w:outlineLvl w:val="0"/>
              <w:rPr>
                <w:b/>
                <w:sz w:val="25"/>
                <w:szCs w:val="25"/>
              </w:rPr>
            </w:pPr>
            <w:r>
              <w:rPr>
                <w:rFonts w:hint="eastAsia"/>
                <w:b/>
                <w:sz w:val="25"/>
                <w:szCs w:val="25"/>
              </w:rPr>
              <w:t>Co</w:t>
            </w:r>
            <w:r>
              <w:rPr>
                <w:b/>
                <w:sz w:val="25"/>
                <w:szCs w:val="25"/>
              </w:rPr>
              <w:t>mpetency</w:t>
            </w:r>
            <w:r w:rsidR="00ED0896" w:rsidRPr="00B833B3">
              <w:rPr>
                <w:b/>
                <w:sz w:val="25"/>
                <w:szCs w:val="25"/>
              </w:rPr>
              <w:t xml:space="preserve"> Goal  </w:t>
            </w:r>
            <w:r w:rsidR="00ED0896" w:rsidRPr="00B833B3">
              <w:rPr>
                <w:rFonts w:hint="eastAsia"/>
                <w:b/>
                <w:sz w:val="25"/>
                <w:szCs w:val="25"/>
              </w:rPr>
              <w:t>5</w:t>
            </w:r>
            <w:r w:rsidR="000D6D76" w:rsidRPr="00B833B3">
              <w:rPr>
                <w:rFonts w:hint="eastAsia"/>
                <w:b/>
                <w:sz w:val="25"/>
                <w:szCs w:val="25"/>
              </w:rPr>
              <w:t xml:space="preserve"> </w:t>
            </w:r>
            <w:r w:rsidR="00ED0896" w:rsidRPr="00B833B3">
              <w:rPr>
                <w:rFonts w:hAnsi="標楷體" w:hint="eastAsia"/>
                <w:b/>
                <w:sz w:val="25"/>
                <w:szCs w:val="25"/>
              </w:rPr>
              <w:t>溝通能力</w:t>
            </w:r>
            <w:r w:rsidR="000D6D76" w:rsidRPr="00B833B3">
              <w:rPr>
                <w:b/>
                <w:sz w:val="25"/>
                <w:szCs w:val="25"/>
              </w:rPr>
              <w:t>：</w:t>
            </w:r>
            <w:r w:rsidR="000D6D76" w:rsidRPr="00B833B3">
              <w:rPr>
                <w:rFonts w:hAnsi="標楷體"/>
                <w:b/>
                <w:szCs w:val="24"/>
              </w:rPr>
              <w:t>我們的學生</w:t>
            </w:r>
            <w:r w:rsidR="000D6D76" w:rsidRPr="00B833B3">
              <w:rPr>
                <w:rFonts w:hAnsi="標楷體" w:hint="eastAsia"/>
                <w:b/>
                <w:szCs w:val="24"/>
              </w:rPr>
              <w:t>能</w:t>
            </w:r>
            <w:r w:rsidR="000D6D76" w:rsidRPr="00B833B3">
              <w:rPr>
                <w:rFonts w:hAnsi="標楷體"/>
                <w:b/>
                <w:szCs w:val="24"/>
              </w:rPr>
              <w:t>有效進行</w:t>
            </w:r>
            <w:r w:rsidR="000D6D76" w:rsidRPr="00B833B3">
              <w:rPr>
                <w:rFonts w:hAnsi="標楷體" w:hint="eastAsia"/>
                <w:b/>
                <w:szCs w:val="24"/>
              </w:rPr>
              <w:t>口語和寫作</w:t>
            </w:r>
            <w:r w:rsidR="000D6D76" w:rsidRPr="00B833B3">
              <w:rPr>
                <w:rFonts w:hAnsi="標楷體"/>
                <w:b/>
                <w:szCs w:val="24"/>
              </w:rPr>
              <w:t>溝通</w:t>
            </w:r>
            <w:r w:rsidR="000D6D76" w:rsidRPr="00B833B3">
              <w:rPr>
                <w:rFonts w:hint="eastAsia"/>
                <w:b/>
                <w:szCs w:val="24"/>
              </w:rPr>
              <w:t>。</w:t>
            </w:r>
          </w:p>
        </w:tc>
      </w:tr>
      <w:tr w:rsidR="00B833B3" w:rsidRPr="00B833B3" w14:paraId="6714FFBA" w14:textId="77777777" w:rsidTr="00D66286">
        <w:trPr>
          <w:trHeight w:val="397"/>
          <w:jc w:val="center"/>
        </w:trPr>
        <w:tc>
          <w:tcPr>
            <w:tcW w:w="3397" w:type="dxa"/>
            <w:shd w:val="pct10" w:color="auto" w:fill="auto"/>
            <w:vAlign w:val="center"/>
          </w:tcPr>
          <w:p w14:paraId="065974C6" w14:textId="77777777" w:rsidR="0093379C" w:rsidRPr="00B833B3" w:rsidRDefault="0093379C" w:rsidP="0093379C">
            <w:pPr>
              <w:snapToGrid w:val="0"/>
              <w:jc w:val="center"/>
              <w:rPr>
                <w:b/>
                <w:bCs/>
                <w:kern w:val="0"/>
                <w:szCs w:val="24"/>
              </w:rPr>
            </w:pPr>
            <w:r w:rsidRPr="00B833B3">
              <w:rPr>
                <w:rFonts w:hint="eastAsia"/>
                <w:b/>
                <w:bCs/>
                <w:kern w:val="0"/>
                <w:szCs w:val="24"/>
              </w:rPr>
              <w:t>學習子目標</w:t>
            </w:r>
          </w:p>
        </w:tc>
        <w:tc>
          <w:tcPr>
            <w:tcW w:w="7499" w:type="dxa"/>
            <w:shd w:val="pct10" w:color="auto" w:fill="auto"/>
            <w:vAlign w:val="center"/>
          </w:tcPr>
          <w:p w14:paraId="079C54FB" w14:textId="77777777" w:rsidR="0093379C" w:rsidRPr="00B833B3" w:rsidRDefault="0093379C" w:rsidP="0093379C">
            <w:pPr>
              <w:autoSpaceDE w:val="0"/>
              <w:autoSpaceDN w:val="0"/>
              <w:adjustRightInd w:val="0"/>
              <w:snapToGrid w:val="0"/>
              <w:jc w:val="center"/>
              <w:rPr>
                <w:b/>
                <w:szCs w:val="26"/>
              </w:rPr>
            </w:pPr>
            <w:r w:rsidRPr="00B833B3">
              <w:rPr>
                <w:rFonts w:hint="eastAsia"/>
                <w:b/>
                <w:szCs w:val="26"/>
              </w:rPr>
              <w:t>評估細項</w:t>
            </w:r>
          </w:p>
          <w:p w14:paraId="54D0BDFA" w14:textId="1374C899" w:rsidR="0093379C" w:rsidRPr="00B833B3" w:rsidRDefault="0093379C" w:rsidP="0093379C">
            <w:pPr>
              <w:autoSpaceDE w:val="0"/>
              <w:autoSpaceDN w:val="0"/>
              <w:adjustRightInd w:val="0"/>
              <w:snapToGrid w:val="0"/>
              <w:jc w:val="center"/>
              <w:rPr>
                <w:b/>
                <w:kern w:val="0"/>
                <w:szCs w:val="24"/>
                <w:lang w:val="en-NZ"/>
              </w:rPr>
            </w:pPr>
            <w:r w:rsidRPr="00B833B3">
              <w:rPr>
                <w:sz w:val="21"/>
                <w:szCs w:val="26"/>
              </w:rPr>
              <w:t>(</w:t>
            </w:r>
            <w:r w:rsidRPr="00B833B3">
              <w:rPr>
                <w:rFonts w:hint="eastAsia"/>
                <w:sz w:val="21"/>
                <w:szCs w:val="26"/>
              </w:rPr>
              <w:t>以下為單選，請勾選適當之等級；</w:t>
            </w:r>
            <w:proofErr w:type="gramStart"/>
            <w:r w:rsidRPr="00B833B3">
              <w:rPr>
                <w:rFonts w:hint="eastAsia"/>
                <w:sz w:val="21"/>
                <w:szCs w:val="26"/>
              </w:rPr>
              <w:t>若均不勾選</w:t>
            </w:r>
            <w:proofErr w:type="gramEnd"/>
            <w:r w:rsidRPr="00B833B3">
              <w:rPr>
                <w:rFonts w:hint="eastAsia"/>
                <w:sz w:val="21"/>
                <w:szCs w:val="26"/>
              </w:rPr>
              <w:t>代表該項目不及格。</w:t>
            </w:r>
            <w:r w:rsidRPr="00B833B3">
              <w:rPr>
                <w:sz w:val="21"/>
                <w:szCs w:val="26"/>
              </w:rPr>
              <w:t>)</w:t>
            </w:r>
            <w:r w:rsidRPr="00B833B3">
              <w:rPr>
                <w:sz w:val="20"/>
                <w:szCs w:val="26"/>
              </w:rPr>
              <w:t xml:space="preserve"> </w:t>
            </w:r>
          </w:p>
        </w:tc>
      </w:tr>
      <w:tr w:rsidR="00B833B3" w:rsidRPr="00B833B3" w14:paraId="336B458F" w14:textId="77777777" w:rsidTr="00D66286">
        <w:trPr>
          <w:jc w:val="center"/>
        </w:trPr>
        <w:tc>
          <w:tcPr>
            <w:tcW w:w="3397" w:type="dxa"/>
          </w:tcPr>
          <w:p w14:paraId="2BA36F98" w14:textId="6DAE8F55" w:rsidR="000901AA" w:rsidRPr="00B833B3" w:rsidRDefault="006654BF" w:rsidP="000901AA">
            <w:pPr>
              <w:pStyle w:val="af"/>
              <w:numPr>
                <w:ilvl w:val="1"/>
                <w:numId w:val="6"/>
              </w:numPr>
              <w:ind w:leftChars="0"/>
              <w:rPr>
                <w:b/>
                <w:kern w:val="0"/>
                <w:szCs w:val="24"/>
              </w:rPr>
            </w:pPr>
            <w:r w:rsidRPr="00B833B3">
              <w:rPr>
                <w:rFonts w:hint="eastAsia"/>
                <w:b/>
                <w:kern w:val="0"/>
                <w:szCs w:val="24"/>
              </w:rPr>
              <w:t>清晰且合邏輯的寫作能力</w:t>
            </w:r>
          </w:p>
        </w:tc>
        <w:tc>
          <w:tcPr>
            <w:tcW w:w="7499" w:type="dxa"/>
          </w:tcPr>
          <w:p w14:paraId="09B72836" w14:textId="5AF946E7" w:rsidR="000901AA" w:rsidRPr="00B833B3" w:rsidRDefault="000901AA" w:rsidP="008217A6">
            <w:pPr>
              <w:pStyle w:val="eval"/>
              <w:rPr>
                <w:color w:val="auto"/>
              </w:rPr>
            </w:pPr>
            <w:r w:rsidRPr="00B833B3">
              <w:rPr>
                <w:rFonts w:hint="eastAsia"/>
                <w:color w:val="auto"/>
              </w:rPr>
              <w:t>(</w:t>
            </w:r>
            <w:r w:rsidRPr="00B833B3">
              <w:rPr>
                <w:rFonts w:hint="eastAsia"/>
                <w:color w:val="auto"/>
              </w:rPr>
              <w:t>優</w:t>
            </w:r>
            <w:r w:rsidRPr="00B833B3">
              <w:rPr>
                <w:rFonts w:hint="eastAsia"/>
                <w:color w:val="auto"/>
              </w:rPr>
              <w:t xml:space="preserve">) </w:t>
            </w:r>
            <w:r w:rsidR="00E20520" w:rsidRPr="00B833B3">
              <w:rPr>
                <w:rFonts w:hint="eastAsia"/>
                <w:color w:val="auto"/>
              </w:rPr>
              <w:t>論文</w:t>
            </w:r>
            <w:r w:rsidR="002023F6" w:rsidRPr="00B833B3">
              <w:rPr>
                <w:rFonts w:hint="eastAsia"/>
                <w:color w:val="auto"/>
              </w:rPr>
              <w:t>論述邏輯通順，</w:t>
            </w:r>
            <w:r w:rsidR="00E20520" w:rsidRPr="00B833B3">
              <w:rPr>
                <w:rFonts w:hint="eastAsia"/>
                <w:color w:val="auto"/>
              </w:rPr>
              <w:t>文字</w:t>
            </w:r>
            <w:r w:rsidR="002023F6" w:rsidRPr="00B833B3">
              <w:rPr>
                <w:rFonts w:hint="eastAsia"/>
                <w:color w:val="auto"/>
              </w:rPr>
              <w:t>表達清晰且具說服力</w:t>
            </w:r>
            <w:r w:rsidRPr="00B833B3">
              <w:rPr>
                <w:rFonts w:hint="eastAsia"/>
                <w:color w:val="auto"/>
              </w:rPr>
              <w:t>。</w:t>
            </w:r>
          </w:p>
          <w:p w14:paraId="64C9AA85" w14:textId="77777777" w:rsidR="000901AA" w:rsidRPr="00CD30B4" w:rsidRDefault="000901AA" w:rsidP="00204F7F">
            <w:pPr>
              <w:pStyle w:val="eval"/>
              <w:rPr>
                <w:rFonts w:hAnsi="標楷體"/>
                <w:color w:val="auto"/>
                <w:kern w:val="0"/>
              </w:rPr>
            </w:pPr>
            <w:r w:rsidRPr="00B833B3">
              <w:rPr>
                <w:rFonts w:hint="eastAsia"/>
                <w:color w:val="auto"/>
              </w:rPr>
              <w:t>(</w:t>
            </w:r>
            <w:r w:rsidRPr="00B833B3">
              <w:rPr>
                <w:rFonts w:hint="eastAsia"/>
                <w:color w:val="auto"/>
              </w:rPr>
              <w:t>良</w:t>
            </w:r>
            <w:r w:rsidRPr="00B833B3">
              <w:rPr>
                <w:rFonts w:hint="eastAsia"/>
                <w:color w:val="auto"/>
              </w:rPr>
              <w:t xml:space="preserve">) </w:t>
            </w:r>
            <w:r w:rsidR="002023F6" w:rsidRPr="00B833B3">
              <w:rPr>
                <w:rFonts w:hint="eastAsia"/>
                <w:color w:val="auto"/>
              </w:rPr>
              <w:t>以清楚且可理解的方式呈現論文</w:t>
            </w:r>
            <w:r w:rsidRPr="00B833B3">
              <w:rPr>
                <w:rFonts w:hint="eastAsia"/>
                <w:color w:val="auto"/>
              </w:rPr>
              <w:t>。</w:t>
            </w:r>
          </w:p>
          <w:p w14:paraId="7A128452" w14:textId="7B3BB8E8" w:rsidR="00CD30B4" w:rsidRPr="00B833B3" w:rsidRDefault="007F132C" w:rsidP="00204F7F">
            <w:pPr>
              <w:pStyle w:val="eval"/>
              <w:rPr>
                <w:rFonts w:hAnsi="標楷體"/>
                <w:color w:val="auto"/>
                <w:kern w:val="0"/>
              </w:rPr>
            </w:pPr>
            <w:r>
              <w:rPr>
                <w:rFonts w:hint="eastAsia"/>
                <w:color w:val="auto"/>
              </w:rPr>
              <w:t>(</w:t>
            </w:r>
            <w:r>
              <w:rPr>
                <w:rFonts w:hint="eastAsia"/>
                <w:color w:val="auto"/>
              </w:rPr>
              <w:t>需加強</w:t>
            </w:r>
            <w:r>
              <w:rPr>
                <w:rFonts w:hint="eastAsia"/>
                <w:color w:val="auto"/>
              </w:rPr>
              <w:t>)</w:t>
            </w:r>
          </w:p>
        </w:tc>
      </w:tr>
      <w:tr w:rsidR="000901AA" w:rsidRPr="00B833B3" w14:paraId="6D081555" w14:textId="77777777" w:rsidTr="00D66286">
        <w:trPr>
          <w:jc w:val="center"/>
        </w:trPr>
        <w:tc>
          <w:tcPr>
            <w:tcW w:w="3397" w:type="dxa"/>
          </w:tcPr>
          <w:p w14:paraId="35585DE2" w14:textId="5F3AF828" w:rsidR="000901AA" w:rsidRPr="00B833B3" w:rsidRDefault="006654BF" w:rsidP="000901AA">
            <w:pPr>
              <w:pStyle w:val="af"/>
              <w:numPr>
                <w:ilvl w:val="1"/>
                <w:numId w:val="6"/>
              </w:numPr>
              <w:ind w:leftChars="0"/>
              <w:rPr>
                <w:b/>
                <w:kern w:val="0"/>
                <w:szCs w:val="24"/>
              </w:rPr>
            </w:pPr>
            <w:proofErr w:type="gramStart"/>
            <w:r w:rsidRPr="00B833B3">
              <w:rPr>
                <w:rFonts w:hint="eastAsia"/>
                <w:b/>
                <w:kern w:val="0"/>
                <w:szCs w:val="24"/>
              </w:rPr>
              <w:t>清晰、</w:t>
            </w:r>
            <w:proofErr w:type="gramEnd"/>
            <w:r w:rsidRPr="00B833B3">
              <w:rPr>
                <w:rFonts w:hint="eastAsia"/>
                <w:b/>
                <w:kern w:val="0"/>
                <w:szCs w:val="24"/>
              </w:rPr>
              <w:t>有內容且引人入勝之</w:t>
            </w:r>
            <w:r w:rsidR="002023F6" w:rsidRPr="00B833B3">
              <w:rPr>
                <w:rFonts w:hint="eastAsia"/>
                <w:b/>
                <w:kern w:val="0"/>
                <w:szCs w:val="24"/>
              </w:rPr>
              <w:t>口頭報告</w:t>
            </w:r>
            <w:r w:rsidRPr="00B833B3">
              <w:rPr>
                <w:rFonts w:hint="eastAsia"/>
                <w:b/>
                <w:kern w:val="0"/>
                <w:szCs w:val="24"/>
              </w:rPr>
              <w:t>能力</w:t>
            </w:r>
          </w:p>
        </w:tc>
        <w:tc>
          <w:tcPr>
            <w:tcW w:w="7499" w:type="dxa"/>
          </w:tcPr>
          <w:p w14:paraId="5B5E6FD6" w14:textId="0C637652" w:rsidR="000901AA" w:rsidRPr="00B833B3" w:rsidRDefault="000901AA" w:rsidP="00204F7F">
            <w:pPr>
              <w:pStyle w:val="eval"/>
              <w:rPr>
                <w:color w:val="auto"/>
              </w:rPr>
            </w:pPr>
            <w:r w:rsidRPr="00B833B3">
              <w:rPr>
                <w:rFonts w:hint="eastAsia"/>
                <w:color w:val="auto"/>
              </w:rPr>
              <w:t>(</w:t>
            </w:r>
            <w:r w:rsidRPr="00B833B3">
              <w:rPr>
                <w:rFonts w:hint="eastAsia"/>
                <w:color w:val="auto"/>
              </w:rPr>
              <w:t>優</w:t>
            </w:r>
            <w:r w:rsidRPr="00B833B3">
              <w:rPr>
                <w:rFonts w:hint="eastAsia"/>
                <w:color w:val="auto"/>
              </w:rPr>
              <w:t xml:space="preserve">) </w:t>
            </w:r>
            <w:r w:rsidR="002023F6" w:rsidRPr="00B833B3">
              <w:rPr>
                <w:rFonts w:hint="eastAsia"/>
                <w:color w:val="auto"/>
              </w:rPr>
              <w:t>口頭報告</w:t>
            </w:r>
            <w:proofErr w:type="gramStart"/>
            <w:r w:rsidR="002023F6" w:rsidRPr="00B833B3">
              <w:rPr>
                <w:rFonts w:hint="eastAsia"/>
                <w:color w:val="auto"/>
              </w:rPr>
              <w:t>清晰、</w:t>
            </w:r>
            <w:proofErr w:type="gramEnd"/>
            <w:r w:rsidR="002023F6" w:rsidRPr="00B833B3">
              <w:rPr>
                <w:rFonts w:hint="eastAsia"/>
                <w:color w:val="auto"/>
              </w:rPr>
              <w:t>內容</w:t>
            </w:r>
            <w:r w:rsidR="00E20520" w:rsidRPr="00B833B3">
              <w:rPr>
                <w:rFonts w:hint="eastAsia"/>
                <w:color w:val="auto"/>
              </w:rPr>
              <w:t>充分</w:t>
            </w:r>
            <w:r w:rsidR="002023F6" w:rsidRPr="00B833B3">
              <w:rPr>
                <w:rFonts w:hint="eastAsia"/>
                <w:color w:val="auto"/>
              </w:rPr>
              <w:t>，</w:t>
            </w:r>
            <w:r w:rsidR="00E20520" w:rsidRPr="00B833B3">
              <w:rPr>
                <w:rFonts w:hint="eastAsia"/>
                <w:color w:val="auto"/>
              </w:rPr>
              <w:t>並</w:t>
            </w:r>
            <w:r w:rsidR="002023F6" w:rsidRPr="00B833B3">
              <w:rPr>
                <w:rFonts w:hint="eastAsia"/>
                <w:color w:val="auto"/>
              </w:rPr>
              <w:t>能妥善回答問題</w:t>
            </w:r>
            <w:r w:rsidRPr="00B833B3">
              <w:rPr>
                <w:rFonts w:hint="eastAsia"/>
                <w:color w:val="auto"/>
              </w:rPr>
              <w:t>。</w:t>
            </w:r>
          </w:p>
          <w:p w14:paraId="0E6C13A9" w14:textId="77777777" w:rsidR="000901AA" w:rsidRPr="00CD30B4" w:rsidRDefault="000901AA" w:rsidP="00204F7F">
            <w:pPr>
              <w:pStyle w:val="eval"/>
              <w:rPr>
                <w:color w:val="auto"/>
                <w:kern w:val="0"/>
              </w:rPr>
            </w:pPr>
            <w:r w:rsidRPr="00B833B3">
              <w:rPr>
                <w:rFonts w:hint="eastAsia"/>
                <w:color w:val="auto"/>
              </w:rPr>
              <w:t>(</w:t>
            </w:r>
            <w:r w:rsidRPr="00B833B3">
              <w:rPr>
                <w:rFonts w:hint="eastAsia"/>
                <w:color w:val="auto"/>
              </w:rPr>
              <w:t>良</w:t>
            </w:r>
            <w:r w:rsidRPr="00B833B3">
              <w:rPr>
                <w:rFonts w:hint="eastAsia"/>
                <w:color w:val="auto"/>
              </w:rPr>
              <w:t xml:space="preserve">) </w:t>
            </w:r>
            <w:r w:rsidR="002023F6" w:rsidRPr="00B833B3">
              <w:rPr>
                <w:rFonts w:hint="eastAsia"/>
                <w:color w:val="auto"/>
              </w:rPr>
              <w:t>口頭報告通順、有內容</w:t>
            </w:r>
            <w:r w:rsidRPr="00B833B3">
              <w:rPr>
                <w:rFonts w:hint="eastAsia"/>
                <w:color w:val="auto"/>
              </w:rPr>
              <w:t>。</w:t>
            </w:r>
          </w:p>
          <w:p w14:paraId="6D29860A" w14:textId="30FFCD62" w:rsidR="00CD30B4" w:rsidRPr="00B833B3" w:rsidRDefault="007F132C" w:rsidP="00204F7F">
            <w:pPr>
              <w:pStyle w:val="eval"/>
              <w:rPr>
                <w:color w:val="auto"/>
                <w:kern w:val="0"/>
              </w:rPr>
            </w:pPr>
            <w:r>
              <w:rPr>
                <w:rFonts w:hint="eastAsia"/>
                <w:color w:val="auto"/>
              </w:rPr>
              <w:t>(</w:t>
            </w:r>
            <w:r>
              <w:rPr>
                <w:rFonts w:hint="eastAsia"/>
                <w:color w:val="auto"/>
              </w:rPr>
              <w:t>需加強</w:t>
            </w:r>
            <w:r>
              <w:rPr>
                <w:rFonts w:hint="eastAsia"/>
                <w:color w:val="auto"/>
              </w:rPr>
              <w:t>)</w:t>
            </w:r>
            <w:bookmarkStart w:id="10" w:name="_GoBack"/>
            <w:bookmarkEnd w:id="10"/>
          </w:p>
        </w:tc>
      </w:tr>
    </w:tbl>
    <w:p w14:paraId="6A2746B4" w14:textId="77777777" w:rsidR="004A1EEC" w:rsidRPr="00B833B3" w:rsidRDefault="004A1EEC"/>
    <w:p w14:paraId="7FD045B9" w14:textId="77777777" w:rsidR="004A1EEC" w:rsidRPr="00B833B3" w:rsidRDefault="00277C09" w:rsidP="00FF62A6">
      <w:pPr>
        <w:snapToGrid w:val="0"/>
        <w:ind w:leftChars="-472" w:left="156" w:rightChars="-378" w:right="-907" w:hangingChars="515" w:hanging="1289"/>
        <w:rPr>
          <w:sz w:val="22"/>
        </w:rPr>
      </w:pPr>
      <w:r w:rsidRPr="00B833B3">
        <w:rPr>
          <w:b/>
          <w:noProof/>
          <w:kern w:val="0"/>
          <w:sz w:val="25"/>
          <w:szCs w:val="25"/>
        </w:rPr>
        <mc:AlternateContent>
          <mc:Choice Requires="wps">
            <w:drawing>
              <wp:anchor distT="0" distB="0" distL="114300" distR="114300" simplePos="0" relativeHeight="251664384" behindDoc="0" locked="0" layoutInCell="1" allowOverlap="1" wp14:anchorId="7ABA7AA7" wp14:editId="5F00654F">
                <wp:simplePos x="0" y="0"/>
                <wp:positionH relativeFrom="column">
                  <wp:posOffset>3472180</wp:posOffset>
                </wp:positionH>
                <wp:positionV relativeFrom="paragraph">
                  <wp:posOffset>85090</wp:posOffset>
                </wp:positionV>
                <wp:extent cx="2736215" cy="795655"/>
                <wp:effectExtent l="5080" t="9525" r="11430" b="139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795655"/>
                        </a:xfrm>
                        <a:prstGeom prst="rect">
                          <a:avLst/>
                        </a:prstGeom>
                        <a:solidFill>
                          <a:srgbClr val="FFFFFF"/>
                        </a:solidFill>
                        <a:ln w="9525">
                          <a:solidFill>
                            <a:srgbClr val="000000"/>
                          </a:solidFill>
                          <a:miter lim="800000"/>
                          <a:headEnd/>
                          <a:tailEnd/>
                        </a:ln>
                      </wps:spPr>
                      <wps:txbx>
                        <w:txbxContent>
                          <w:p w14:paraId="26DF7A17" w14:textId="77777777" w:rsidR="00ED0896" w:rsidRPr="00B222A9" w:rsidRDefault="00ED0896" w:rsidP="00ED0896">
                            <w:pPr>
                              <w:spacing w:beforeLines="200" w:before="720"/>
                            </w:pPr>
                            <w:r w:rsidRPr="00386CBE">
                              <w:rPr>
                                <w:rFonts w:ascii="標楷體" w:hAnsi="標楷體" w:hint="eastAsia"/>
                              </w:rPr>
                              <w:t>評分老師簽名</w:t>
                            </w:r>
                            <w:r>
                              <w:rPr>
                                <w:rFonts w:hint="eastAsia"/>
                              </w:rPr>
                              <w:t>: ___________________</w:t>
                            </w:r>
                            <w:r w:rsidRPr="00B222A9">
                              <w:rPr>
                                <w:rFonts w:hint="eastAsia"/>
                              </w:rPr>
                              <w:t xml:space="preserve">    </w:t>
                            </w:r>
                            <w:r w:rsidRPr="00B222A9">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ABA7AA7" id="Text Box 3" o:spid="_x0000_s1027" type="#_x0000_t202" style="position:absolute;left:0;text-align:left;margin-left:273.4pt;margin-top:6.7pt;width:215.45pt;height:6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">
                <v:textbox>
                  <w:txbxContent>
                    <w:p w14:paraId="26DF7A17" w14:textId="77777777" w:rsidR="00ED0896" w:rsidRPr="00B222A9" w:rsidRDefault="00ED0896" w:rsidP="00ED0896">
                      <w:pPr>
                        <w:spacing w:beforeLines="200" w:before="720"/>
                      </w:pPr>
                      <w:r w:rsidRPr="00386CBE">
                        <w:rPr>
                          <w:rFonts w:ascii="標楷體" w:hAnsi="標楷體" w:hint="eastAsia"/>
                        </w:rPr>
                        <w:t>評分老師簽名</w:t>
                      </w:r>
                      <w:r>
                        <w:rPr>
                          <w:rFonts w:hint="eastAsia"/>
                        </w:rPr>
                        <w:t>: ___________________</w:t>
                      </w:r>
                      <w:r w:rsidRPr="00B222A9">
                        <w:rPr>
                          <w:rFonts w:hint="eastAsia"/>
                        </w:rPr>
                        <w:t xml:space="preserve">    </w:t>
                      </w:r>
                      <w:r w:rsidRPr="00B222A9">
                        <w:t xml:space="preserve"> </w:t>
                      </w:r>
                    </w:p>
                  </w:txbxContent>
                </v:textbox>
              </v:shape>
            </w:pict>
          </mc:Fallback>
        </mc:AlternateContent>
      </w:r>
    </w:p>
    <w:p w14:paraId="740FBE58" w14:textId="77777777" w:rsidR="000D6D76" w:rsidRPr="00B833B3" w:rsidRDefault="000D6D76" w:rsidP="00695934">
      <w:pPr>
        <w:ind w:leftChars="-472" w:hangingChars="515" w:hanging="1133"/>
        <w:rPr>
          <w:sz w:val="22"/>
        </w:rPr>
      </w:pPr>
    </w:p>
    <w:sectPr w:rsidR="000D6D76" w:rsidRPr="00B833B3" w:rsidSect="00041AE9">
      <w:headerReference w:type="default" r:id="rId8"/>
      <w:footerReference w:type="default" r:id="rId9"/>
      <w:pgSz w:w="11906" w:h="16838"/>
      <w:pgMar w:top="1440" w:right="1800" w:bottom="1440" w:left="180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9F349" w14:textId="77777777" w:rsidR="006A22E8" w:rsidRDefault="006A22E8" w:rsidP="00943267">
      <w:r>
        <w:separator/>
      </w:r>
    </w:p>
  </w:endnote>
  <w:endnote w:type="continuationSeparator" w:id="0">
    <w:p w14:paraId="2287FE11" w14:textId="77777777" w:rsidR="006A22E8" w:rsidRDefault="006A22E8" w:rsidP="00943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2BC20" w14:textId="56832F16" w:rsidR="00812DCA" w:rsidRDefault="00812DCA" w:rsidP="00812DCA">
    <w:pPr>
      <w:pStyle w:val="a6"/>
      <w:jc w:val="center"/>
    </w:pPr>
    <w:r w:rsidRPr="00FB13D2">
      <w:rPr>
        <w:color w:val="000000"/>
        <w:sz w:val="18"/>
        <w:szCs w:val="24"/>
      </w:rPr>
      <w:t>C</w:t>
    </w:r>
    <w:r w:rsidRPr="00FB13D2">
      <w:rPr>
        <w:rFonts w:hint="eastAsia"/>
        <w:color w:val="000000"/>
        <w:sz w:val="18"/>
        <w:szCs w:val="24"/>
      </w:rPr>
      <w:t>opyright</w:t>
    </w:r>
    <w:r>
      <w:rPr>
        <w:rFonts w:hint="eastAsia"/>
        <w:color w:val="000000"/>
        <w:sz w:val="18"/>
        <w:szCs w:val="24"/>
      </w:rPr>
      <w:t xml:space="preserve"> </w:t>
    </w:r>
    <w:r>
      <w:rPr>
        <w:rFonts w:ascii="Arial" w:hAnsi="Arial" w:cs="Arial"/>
        <w:sz w:val="16"/>
        <w:szCs w:val="16"/>
      </w:rPr>
      <w:t>©</w:t>
    </w:r>
    <w:r>
      <w:rPr>
        <w:rFonts w:ascii="Arial" w:hAnsi="Arial" w:cs="Arial" w:hint="eastAsia"/>
        <w:sz w:val="16"/>
        <w:szCs w:val="16"/>
      </w:rPr>
      <w:t xml:space="preserve"> </w:t>
    </w:r>
    <w:r w:rsidR="000F398D">
      <w:rPr>
        <w:rFonts w:hint="eastAsia"/>
        <w:color w:val="000000"/>
        <w:sz w:val="18"/>
        <w:szCs w:val="24"/>
      </w:rPr>
      <w:t>202</w:t>
    </w:r>
    <w:r w:rsidR="005C6611">
      <w:rPr>
        <w:rFonts w:hint="eastAsia"/>
        <w:color w:val="000000"/>
        <w:sz w:val="18"/>
        <w:szCs w:val="24"/>
      </w:rPr>
      <w:t>2</w:t>
    </w:r>
    <w:r w:rsidR="00C44BDE">
      <w:rPr>
        <w:rFonts w:hint="eastAsia"/>
        <w:color w:val="000000"/>
        <w:sz w:val="18"/>
        <w:szCs w:val="24"/>
      </w:rPr>
      <w:t xml:space="preserve"> </w:t>
    </w:r>
    <w:r>
      <w:rPr>
        <w:rFonts w:hint="eastAsia"/>
        <w:color w:val="000000"/>
        <w:sz w:val="18"/>
        <w:szCs w:val="24"/>
      </w:rPr>
      <w:t>School of Management at National Central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E23B3" w14:textId="77777777" w:rsidR="006A22E8" w:rsidRDefault="006A22E8" w:rsidP="00943267">
      <w:r>
        <w:separator/>
      </w:r>
    </w:p>
  </w:footnote>
  <w:footnote w:type="continuationSeparator" w:id="0">
    <w:p w14:paraId="7EBF8062" w14:textId="77777777" w:rsidR="006A22E8" w:rsidRDefault="006A22E8" w:rsidP="00943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69E47" w14:textId="77777777" w:rsidR="00943267" w:rsidRDefault="00943267" w:rsidP="00943267">
    <w:pPr>
      <w:pStyle w:val="a4"/>
      <w:ind w:leftChars="-413" w:left="-991"/>
    </w:pPr>
    <w:r w:rsidRPr="00702F70">
      <w:rPr>
        <w:b/>
        <w:noProof/>
        <w:sz w:val="48"/>
        <w:szCs w:val="48"/>
      </w:rPr>
      <w:t>Rubric</w:t>
    </w:r>
    <w:r>
      <w:rPr>
        <w:rFonts w:hint="eastAsia"/>
        <w:b/>
        <w:noProof/>
        <w:sz w:val="48"/>
        <w:szCs w:val="48"/>
      </w:rPr>
      <w:t xml:space="preserve"> </w:t>
    </w:r>
    <w:r>
      <w:rPr>
        <w:rFonts w:hint="eastAsia"/>
        <w:b/>
        <w:noProof/>
        <w:sz w:val="48"/>
        <w:szCs w:val="48"/>
      </w:rPr>
      <w:t>評分表─</w:t>
    </w:r>
    <w:r w:rsidR="000D6D76">
      <w:rPr>
        <w:rFonts w:hint="eastAsia"/>
        <w:b/>
        <w:noProof/>
        <w:sz w:val="48"/>
        <w:szCs w:val="48"/>
      </w:rPr>
      <w:t>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B2B41"/>
    <w:multiLevelType w:val="multilevel"/>
    <w:tmpl w:val="9864C0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F10983"/>
    <w:multiLevelType w:val="multilevel"/>
    <w:tmpl w:val="9C7CB2DE"/>
    <w:lvl w:ilvl="0">
      <w:start w:val="1"/>
      <w:numFmt w:val="decimal"/>
      <w:lvlText w:val="%1"/>
      <w:lvlJc w:val="left"/>
      <w:pPr>
        <w:ind w:left="360" w:hanging="360"/>
      </w:pPr>
      <w:rPr>
        <w:rFonts w:eastAsia="新細明體" w:hint="default"/>
        <w:b w:val="0"/>
        <w:color w:val="auto"/>
        <w:sz w:val="22"/>
      </w:rPr>
    </w:lvl>
    <w:lvl w:ilvl="1">
      <w:start w:val="1"/>
      <w:numFmt w:val="decimal"/>
      <w:lvlText w:val="%1-%2"/>
      <w:lvlJc w:val="left"/>
      <w:pPr>
        <w:ind w:left="360" w:hanging="360"/>
      </w:pPr>
      <w:rPr>
        <w:rFonts w:eastAsia="新細明體" w:hint="default"/>
        <w:b/>
        <w:color w:val="auto"/>
        <w:sz w:val="24"/>
        <w:szCs w:val="24"/>
      </w:rPr>
    </w:lvl>
    <w:lvl w:ilvl="2">
      <w:start w:val="1"/>
      <w:numFmt w:val="decimal"/>
      <w:lvlText w:val="%1-%2.%3"/>
      <w:lvlJc w:val="left"/>
      <w:pPr>
        <w:ind w:left="720" w:hanging="720"/>
      </w:pPr>
      <w:rPr>
        <w:rFonts w:eastAsia="新細明體" w:hint="default"/>
        <w:b w:val="0"/>
        <w:color w:val="auto"/>
        <w:sz w:val="22"/>
      </w:rPr>
    </w:lvl>
    <w:lvl w:ilvl="3">
      <w:start w:val="1"/>
      <w:numFmt w:val="decimal"/>
      <w:lvlText w:val="%1-%2.%3.%4"/>
      <w:lvlJc w:val="left"/>
      <w:pPr>
        <w:ind w:left="720" w:hanging="720"/>
      </w:pPr>
      <w:rPr>
        <w:rFonts w:eastAsia="新細明體" w:hint="default"/>
        <w:b w:val="0"/>
        <w:color w:val="auto"/>
        <w:sz w:val="22"/>
      </w:rPr>
    </w:lvl>
    <w:lvl w:ilvl="4">
      <w:start w:val="1"/>
      <w:numFmt w:val="decimal"/>
      <w:lvlText w:val="%1-%2.%3.%4.%5"/>
      <w:lvlJc w:val="left"/>
      <w:pPr>
        <w:ind w:left="1080" w:hanging="1080"/>
      </w:pPr>
      <w:rPr>
        <w:rFonts w:eastAsia="新細明體" w:hint="default"/>
        <w:b w:val="0"/>
        <w:color w:val="auto"/>
        <w:sz w:val="22"/>
      </w:rPr>
    </w:lvl>
    <w:lvl w:ilvl="5">
      <w:start w:val="1"/>
      <w:numFmt w:val="decimal"/>
      <w:lvlText w:val="%1-%2.%3.%4.%5.%6"/>
      <w:lvlJc w:val="left"/>
      <w:pPr>
        <w:ind w:left="1080" w:hanging="1080"/>
      </w:pPr>
      <w:rPr>
        <w:rFonts w:eastAsia="新細明體" w:hint="default"/>
        <w:b w:val="0"/>
        <w:color w:val="auto"/>
        <w:sz w:val="22"/>
      </w:rPr>
    </w:lvl>
    <w:lvl w:ilvl="6">
      <w:start w:val="1"/>
      <w:numFmt w:val="decimal"/>
      <w:lvlText w:val="%1-%2.%3.%4.%5.%6.%7"/>
      <w:lvlJc w:val="left"/>
      <w:pPr>
        <w:ind w:left="1440" w:hanging="1440"/>
      </w:pPr>
      <w:rPr>
        <w:rFonts w:eastAsia="新細明體" w:hint="default"/>
        <w:b w:val="0"/>
        <w:color w:val="auto"/>
        <w:sz w:val="22"/>
      </w:rPr>
    </w:lvl>
    <w:lvl w:ilvl="7">
      <w:start w:val="1"/>
      <w:numFmt w:val="decimal"/>
      <w:lvlText w:val="%1-%2.%3.%4.%5.%6.%7.%8"/>
      <w:lvlJc w:val="left"/>
      <w:pPr>
        <w:ind w:left="1440" w:hanging="1440"/>
      </w:pPr>
      <w:rPr>
        <w:rFonts w:eastAsia="新細明體" w:hint="default"/>
        <w:b w:val="0"/>
        <w:color w:val="auto"/>
        <w:sz w:val="22"/>
      </w:rPr>
    </w:lvl>
    <w:lvl w:ilvl="8">
      <w:start w:val="1"/>
      <w:numFmt w:val="decimal"/>
      <w:lvlText w:val="%1-%2.%3.%4.%5.%6.%7.%8.%9"/>
      <w:lvlJc w:val="left"/>
      <w:pPr>
        <w:ind w:left="1800" w:hanging="1800"/>
      </w:pPr>
      <w:rPr>
        <w:rFonts w:eastAsia="新細明體" w:hint="default"/>
        <w:b w:val="0"/>
        <w:color w:val="auto"/>
        <w:sz w:val="22"/>
      </w:rPr>
    </w:lvl>
  </w:abstractNum>
  <w:abstractNum w:abstractNumId="2" w15:restartNumberingAfterBreak="0">
    <w:nsid w:val="1E7078BB"/>
    <w:multiLevelType w:val="hybridMultilevel"/>
    <w:tmpl w:val="2AAC65BE"/>
    <w:lvl w:ilvl="0" w:tplc="B8AE7C00">
      <w:start w:val="1"/>
      <w:numFmt w:val="bullet"/>
      <w:pStyle w:val="eval"/>
      <w:lvlText w:val="□"/>
      <w:lvlJc w:val="left"/>
      <w:pPr>
        <w:ind w:left="480" w:hanging="480"/>
      </w:pPr>
      <w:rPr>
        <w:rFonts w:ascii="標楷體" w:eastAsia="標楷體" w:hAnsi="標楷體" w:hint="eastAsia"/>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8846AD7"/>
    <w:multiLevelType w:val="multilevel"/>
    <w:tmpl w:val="103C0F48"/>
    <w:lvl w:ilvl="0">
      <w:start w:val="4"/>
      <w:numFmt w:val="decimal"/>
      <w:lvlText w:val="%1"/>
      <w:lvlJc w:val="left"/>
      <w:pPr>
        <w:ind w:left="360" w:hanging="360"/>
      </w:pPr>
      <w:rPr>
        <w:rFonts w:hint="default"/>
        <w:color w:val="000000"/>
        <w:sz w:val="20"/>
      </w:rPr>
    </w:lvl>
    <w:lvl w:ilvl="1">
      <w:start w:val="1"/>
      <w:numFmt w:val="decimal"/>
      <w:lvlText w:val="%1-%2"/>
      <w:lvlJc w:val="left"/>
      <w:pPr>
        <w:ind w:left="360" w:hanging="360"/>
      </w:pPr>
      <w:rPr>
        <w:rFonts w:hint="default"/>
        <w:b/>
        <w:color w:val="000000"/>
        <w:sz w:val="24"/>
        <w:szCs w:val="24"/>
      </w:rPr>
    </w:lvl>
    <w:lvl w:ilvl="2">
      <w:start w:val="1"/>
      <w:numFmt w:val="decimal"/>
      <w:lvlText w:val="%1-%2.%3"/>
      <w:lvlJc w:val="left"/>
      <w:pPr>
        <w:ind w:left="720" w:hanging="720"/>
      </w:pPr>
      <w:rPr>
        <w:rFonts w:hint="default"/>
        <w:color w:val="000000"/>
        <w:sz w:val="20"/>
      </w:rPr>
    </w:lvl>
    <w:lvl w:ilvl="3">
      <w:start w:val="1"/>
      <w:numFmt w:val="decimal"/>
      <w:lvlText w:val="%1-%2.%3.%4"/>
      <w:lvlJc w:val="left"/>
      <w:pPr>
        <w:ind w:left="720" w:hanging="720"/>
      </w:pPr>
      <w:rPr>
        <w:rFonts w:hint="default"/>
        <w:color w:val="000000"/>
        <w:sz w:val="20"/>
      </w:rPr>
    </w:lvl>
    <w:lvl w:ilvl="4">
      <w:start w:val="1"/>
      <w:numFmt w:val="decimal"/>
      <w:lvlText w:val="%1-%2.%3.%4.%5"/>
      <w:lvlJc w:val="left"/>
      <w:pPr>
        <w:ind w:left="1080" w:hanging="1080"/>
      </w:pPr>
      <w:rPr>
        <w:rFonts w:hint="default"/>
        <w:color w:val="000000"/>
        <w:sz w:val="20"/>
      </w:rPr>
    </w:lvl>
    <w:lvl w:ilvl="5">
      <w:start w:val="1"/>
      <w:numFmt w:val="decimal"/>
      <w:lvlText w:val="%1-%2.%3.%4.%5.%6"/>
      <w:lvlJc w:val="left"/>
      <w:pPr>
        <w:ind w:left="1080" w:hanging="1080"/>
      </w:pPr>
      <w:rPr>
        <w:rFonts w:hint="default"/>
        <w:color w:val="000000"/>
        <w:sz w:val="20"/>
      </w:rPr>
    </w:lvl>
    <w:lvl w:ilvl="6">
      <w:start w:val="1"/>
      <w:numFmt w:val="decimal"/>
      <w:lvlText w:val="%1-%2.%3.%4.%5.%6.%7"/>
      <w:lvlJc w:val="left"/>
      <w:pPr>
        <w:ind w:left="1440" w:hanging="1440"/>
      </w:pPr>
      <w:rPr>
        <w:rFonts w:hint="default"/>
        <w:color w:val="000000"/>
        <w:sz w:val="20"/>
      </w:rPr>
    </w:lvl>
    <w:lvl w:ilvl="7">
      <w:start w:val="1"/>
      <w:numFmt w:val="decimal"/>
      <w:lvlText w:val="%1-%2.%3.%4.%5.%6.%7.%8"/>
      <w:lvlJc w:val="left"/>
      <w:pPr>
        <w:ind w:left="1440" w:hanging="1440"/>
      </w:pPr>
      <w:rPr>
        <w:rFonts w:hint="default"/>
        <w:color w:val="000000"/>
        <w:sz w:val="20"/>
      </w:rPr>
    </w:lvl>
    <w:lvl w:ilvl="8">
      <w:start w:val="1"/>
      <w:numFmt w:val="decimal"/>
      <w:lvlText w:val="%1-%2.%3.%4.%5.%6.%7.%8.%9"/>
      <w:lvlJc w:val="left"/>
      <w:pPr>
        <w:ind w:left="1800" w:hanging="1800"/>
      </w:pPr>
      <w:rPr>
        <w:rFonts w:hint="default"/>
        <w:color w:val="000000"/>
        <w:sz w:val="20"/>
      </w:rPr>
    </w:lvl>
  </w:abstractNum>
  <w:abstractNum w:abstractNumId="4" w15:restartNumberingAfterBreak="0">
    <w:nsid w:val="6B975571"/>
    <w:multiLevelType w:val="multilevel"/>
    <w:tmpl w:val="D6EA830C"/>
    <w:lvl w:ilvl="0">
      <w:start w:val="2"/>
      <w:numFmt w:val="decimal"/>
      <w:lvlText w:val="%1"/>
      <w:lvlJc w:val="left"/>
      <w:pPr>
        <w:ind w:left="360" w:hanging="360"/>
      </w:pPr>
      <w:rPr>
        <w:rFonts w:eastAsia="新細明體" w:hint="default"/>
        <w:b w:val="0"/>
        <w:color w:val="auto"/>
      </w:rPr>
    </w:lvl>
    <w:lvl w:ilvl="1">
      <w:start w:val="1"/>
      <w:numFmt w:val="decimal"/>
      <w:lvlText w:val="%1-%2"/>
      <w:lvlJc w:val="left"/>
      <w:pPr>
        <w:ind w:left="360" w:hanging="360"/>
      </w:pPr>
      <w:rPr>
        <w:rFonts w:eastAsia="新細明體" w:hint="default"/>
        <w:b/>
        <w:color w:val="auto"/>
      </w:rPr>
    </w:lvl>
    <w:lvl w:ilvl="2">
      <w:start w:val="1"/>
      <w:numFmt w:val="decimal"/>
      <w:lvlText w:val="%1-%2.%3"/>
      <w:lvlJc w:val="left"/>
      <w:pPr>
        <w:ind w:left="720" w:hanging="720"/>
      </w:pPr>
      <w:rPr>
        <w:rFonts w:eastAsia="新細明體" w:hint="default"/>
        <w:b w:val="0"/>
        <w:color w:val="auto"/>
      </w:rPr>
    </w:lvl>
    <w:lvl w:ilvl="3">
      <w:start w:val="1"/>
      <w:numFmt w:val="decimal"/>
      <w:lvlText w:val="%1-%2.%3.%4"/>
      <w:lvlJc w:val="left"/>
      <w:pPr>
        <w:ind w:left="720" w:hanging="720"/>
      </w:pPr>
      <w:rPr>
        <w:rFonts w:eastAsia="新細明體" w:hint="default"/>
        <w:b w:val="0"/>
        <w:color w:val="auto"/>
      </w:rPr>
    </w:lvl>
    <w:lvl w:ilvl="4">
      <w:start w:val="1"/>
      <w:numFmt w:val="decimal"/>
      <w:lvlText w:val="%1-%2.%3.%4.%5"/>
      <w:lvlJc w:val="left"/>
      <w:pPr>
        <w:ind w:left="1080" w:hanging="1080"/>
      </w:pPr>
      <w:rPr>
        <w:rFonts w:eastAsia="新細明體" w:hint="default"/>
        <w:b w:val="0"/>
        <w:color w:val="auto"/>
      </w:rPr>
    </w:lvl>
    <w:lvl w:ilvl="5">
      <w:start w:val="1"/>
      <w:numFmt w:val="decimal"/>
      <w:lvlText w:val="%1-%2.%3.%4.%5.%6"/>
      <w:lvlJc w:val="left"/>
      <w:pPr>
        <w:ind w:left="1080" w:hanging="1080"/>
      </w:pPr>
      <w:rPr>
        <w:rFonts w:eastAsia="新細明體" w:hint="default"/>
        <w:b w:val="0"/>
        <w:color w:val="auto"/>
      </w:rPr>
    </w:lvl>
    <w:lvl w:ilvl="6">
      <w:start w:val="1"/>
      <w:numFmt w:val="decimal"/>
      <w:lvlText w:val="%1-%2.%3.%4.%5.%6.%7"/>
      <w:lvlJc w:val="left"/>
      <w:pPr>
        <w:ind w:left="1440" w:hanging="1440"/>
      </w:pPr>
      <w:rPr>
        <w:rFonts w:eastAsia="新細明體" w:hint="default"/>
        <w:b w:val="0"/>
        <w:color w:val="auto"/>
      </w:rPr>
    </w:lvl>
    <w:lvl w:ilvl="7">
      <w:start w:val="1"/>
      <w:numFmt w:val="decimal"/>
      <w:lvlText w:val="%1-%2.%3.%4.%5.%6.%7.%8"/>
      <w:lvlJc w:val="left"/>
      <w:pPr>
        <w:ind w:left="1440" w:hanging="1440"/>
      </w:pPr>
      <w:rPr>
        <w:rFonts w:eastAsia="新細明體" w:hint="default"/>
        <w:b w:val="0"/>
        <w:color w:val="auto"/>
      </w:rPr>
    </w:lvl>
    <w:lvl w:ilvl="8">
      <w:start w:val="1"/>
      <w:numFmt w:val="decimal"/>
      <w:lvlText w:val="%1-%2.%3.%4.%5.%6.%7.%8.%9"/>
      <w:lvlJc w:val="left"/>
      <w:pPr>
        <w:ind w:left="1800" w:hanging="1800"/>
      </w:pPr>
      <w:rPr>
        <w:rFonts w:eastAsia="新細明體" w:hint="default"/>
        <w:b w:val="0"/>
        <w:color w:val="auto"/>
      </w:rPr>
    </w:lvl>
  </w:abstractNum>
  <w:abstractNum w:abstractNumId="5" w15:restartNumberingAfterBreak="0">
    <w:nsid w:val="77FC4761"/>
    <w:multiLevelType w:val="multilevel"/>
    <w:tmpl w:val="CF8825D2"/>
    <w:lvl w:ilvl="0">
      <w:start w:val="5"/>
      <w:numFmt w:val="decimal"/>
      <w:lvlText w:val="%1"/>
      <w:lvlJc w:val="left"/>
      <w:pPr>
        <w:ind w:left="360" w:hanging="360"/>
      </w:pPr>
      <w:rPr>
        <w:rFonts w:hint="default"/>
        <w:color w:val="000000"/>
        <w:sz w:val="20"/>
      </w:rPr>
    </w:lvl>
    <w:lvl w:ilvl="1">
      <w:start w:val="1"/>
      <w:numFmt w:val="decimal"/>
      <w:lvlText w:val="%1-%2"/>
      <w:lvlJc w:val="left"/>
      <w:pPr>
        <w:ind w:left="360" w:hanging="360"/>
      </w:pPr>
      <w:rPr>
        <w:rFonts w:hint="default"/>
        <w:color w:val="000000"/>
        <w:sz w:val="24"/>
        <w:szCs w:val="24"/>
      </w:rPr>
    </w:lvl>
    <w:lvl w:ilvl="2">
      <w:start w:val="1"/>
      <w:numFmt w:val="decimal"/>
      <w:lvlText w:val="%1-%2.%3"/>
      <w:lvlJc w:val="left"/>
      <w:pPr>
        <w:ind w:left="720" w:hanging="720"/>
      </w:pPr>
      <w:rPr>
        <w:rFonts w:hint="default"/>
        <w:color w:val="000000"/>
        <w:sz w:val="20"/>
      </w:rPr>
    </w:lvl>
    <w:lvl w:ilvl="3">
      <w:start w:val="1"/>
      <w:numFmt w:val="decimal"/>
      <w:lvlText w:val="%1-%2.%3.%4"/>
      <w:lvlJc w:val="left"/>
      <w:pPr>
        <w:ind w:left="720" w:hanging="720"/>
      </w:pPr>
      <w:rPr>
        <w:rFonts w:hint="default"/>
        <w:color w:val="000000"/>
        <w:sz w:val="20"/>
      </w:rPr>
    </w:lvl>
    <w:lvl w:ilvl="4">
      <w:start w:val="1"/>
      <w:numFmt w:val="decimal"/>
      <w:lvlText w:val="%1-%2.%3.%4.%5"/>
      <w:lvlJc w:val="left"/>
      <w:pPr>
        <w:ind w:left="1080" w:hanging="1080"/>
      </w:pPr>
      <w:rPr>
        <w:rFonts w:hint="default"/>
        <w:color w:val="000000"/>
        <w:sz w:val="20"/>
      </w:rPr>
    </w:lvl>
    <w:lvl w:ilvl="5">
      <w:start w:val="1"/>
      <w:numFmt w:val="decimal"/>
      <w:lvlText w:val="%1-%2.%3.%4.%5.%6"/>
      <w:lvlJc w:val="left"/>
      <w:pPr>
        <w:ind w:left="1080" w:hanging="1080"/>
      </w:pPr>
      <w:rPr>
        <w:rFonts w:hint="default"/>
        <w:color w:val="000000"/>
        <w:sz w:val="20"/>
      </w:rPr>
    </w:lvl>
    <w:lvl w:ilvl="6">
      <w:start w:val="1"/>
      <w:numFmt w:val="decimal"/>
      <w:lvlText w:val="%1-%2.%3.%4.%5.%6.%7"/>
      <w:lvlJc w:val="left"/>
      <w:pPr>
        <w:ind w:left="1440" w:hanging="1440"/>
      </w:pPr>
      <w:rPr>
        <w:rFonts w:hint="default"/>
        <w:color w:val="000000"/>
        <w:sz w:val="20"/>
      </w:rPr>
    </w:lvl>
    <w:lvl w:ilvl="7">
      <w:start w:val="1"/>
      <w:numFmt w:val="decimal"/>
      <w:lvlText w:val="%1-%2.%3.%4.%5.%6.%7.%8"/>
      <w:lvlJc w:val="left"/>
      <w:pPr>
        <w:ind w:left="1440" w:hanging="1440"/>
      </w:pPr>
      <w:rPr>
        <w:rFonts w:hint="default"/>
        <w:color w:val="000000"/>
        <w:sz w:val="20"/>
      </w:rPr>
    </w:lvl>
    <w:lvl w:ilvl="8">
      <w:start w:val="1"/>
      <w:numFmt w:val="decimal"/>
      <w:lvlText w:val="%1-%2.%3.%4.%5.%6.%7.%8.%9"/>
      <w:lvlJc w:val="left"/>
      <w:pPr>
        <w:ind w:left="1800" w:hanging="1800"/>
      </w:pPr>
      <w:rPr>
        <w:rFonts w:hint="default"/>
        <w:color w:val="000000"/>
        <w:sz w:val="20"/>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267"/>
    <w:rsid w:val="00041AE9"/>
    <w:rsid w:val="000503D9"/>
    <w:rsid w:val="00074DB2"/>
    <w:rsid w:val="000901AA"/>
    <w:rsid w:val="000A156C"/>
    <w:rsid w:val="000A33DF"/>
    <w:rsid w:val="000B2210"/>
    <w:rsid w:val="000D5973"/>
    <w:rsid w:val="000D6D76"/>
    <w:rsid w:val="000D72B3"/>
    <w:rsid w:val="000D76DD"/>
    <w:rsid w:val="000E2A37"/>
    <w:rsid w:val="000F398D"/>
    <w:rsid w:val="00100702"/>
    <w:rsid w:val="00166B7D"/>
    <w:rsid w:val="00167268"/>
    <w:rsid w:val="001768A3"/>
    <w:rsid w:val="001B04FA"/>
    <w:rsid w:val="001C4590"/>
    <w:rsid w:val="002023F6"/>
    <w:rsid w:val="00204F7F"/>
    <w:rsid w:val="002068F5"/>
    <w:rsid w:val="00225664"/>
    <w:rsid w:val="00225CEE"/>
    <w:rsid w:val="00265D55"/>
    <w:rsid w:val="002712CB"/>
    <w:rsid w:val="00273314"/>
    <w:rsid w:val="002738EB"/>
    <w:rsid w:val="00277C09"/>
    <w:rsid w:val="002A167B"/>
    <w:rsid w:val="002C2EEF"/>
    <w:rsid w:val="002C4A5B"/>
    <w:rsid w:val="002E6FC1"/>
    <w:rsid w:val="00301EF3"/>
    <w:rsid w:val="003417BA"/>
    <w:rsid w:val="00346326"/>
    <w:rsid w:val="00355C4B"/>
    <w:rsid w:val="00364ADD"/>
    <w:rsid w:val="0039204E"/>
    <w:rsid w:val="003A259A"/>
    <w:rsid w:val="003C22DD"/>
    <w:rsid w:val="003C5172"/>
    <w:rsid w:val="003F20E9"/>
    <w:rsid w:val="004202F5"/>
    <w:rsid w:val="004473B5"/>
    <w:rsid w:val="004612A1"/>
    <w:rsid w:val="00462A4C"/>
    <w:rsid w:val="00471BA8"/>
    <w:rsid w:val="00473F09"/>
    <w:rsid w:val="004756D8"/>
    <w:rsid w:val="004A1EEC"/>
    <w:rsid w:val="004C1A0E"/>
    <w:rsid w:val="004D332F"/>
    <w:rsid w:val="004D5D0E"/>
    <w:rsid w:val="004D7428"/>
    <w:rsid w:val="004F241D"/>
    <w:rsid w:val="004F5985"/>
    <w:rsid w:val="0050668D"/>
    <w:rsid w:val="00562EB6"/>
    <w:rsid w:val="00573C31"/>
    <w:rsid w:val="00587A51"/>
    <w:rsid w:val="0059488C"/>
    <w:rsid w:val="00594EC7"/>
    <w:rsid w:val="005A2D86"/>
    <w:rsid w:val="005C6611"/>
    <w:rsid w:val="005D1D92"/>
    <w:rsid w:val="0060642E"/>
    <w:rsid w:val="006654BF"/>
    <w:rsid w:val="00683B0F"/>
    <w:rsid w:val="00695934"/>
    <w:rsid w:val="00696D3B"/>
    <w:rsid w:val="006A22E8"/>
    <w:rsid w:val="00703B0A"/>
    <w:rsid w:val="00787C12"/>
    <w:rsid w:val="007D6B1A"/>
    <w:rsid w:val="007F132C"/>
    <w:rsid w:val="007F6960"/>
    <w:rsid w:val="00812DCA"/>
    <w:rsid w:val="008217A6"/>
    <w:rsid w:val="00864DC9"/>
    <w:rsid w:val="0086596E"/>
    <w:rsid w:val="00867212"/>
    <w:rsid w:val="008731D3"/>
    <w:rsid w:val="00880EE2"/>
    <w:rsid w:val="008A510A"/>
    <w:rsid w:val="008C7C6D"/>
    <w:rsid w:val="008E2194"/>
    <w:rsid w:val="0093379C"/>
    <w:rsid w:val="00933B8C"/>
    <w:rsid w:val="00943267"/>
    <w:rsid w:val="009460D5"/>
    <w:rsid w:val="00997A95"/>
    <w:rsid w:val="009F6C28"/>
    <w:rsid w:val="00A06D72"/>
    <w:rsid w:val="00A2630C"/>
    <w:rsid w:val="00A46E65"/>
    <w:rsid w:val="00A60BAC"/>
    <w:rsid w:val="00A7211D"/>
    <w:rsid w:val="00AD1C84"/>
    <w:rsid w:val="00B07084"/>
    <w:rsid w:val="00B3088E"/>
    <w:rsid w:val="00B40518"/>
    <w:rsid w:val="00B43463"/>
    <w:rsid w:val="00B4791B"/>
    <w:rsid w:val="00B833B3"/>
    <w:rsid w:val="00B9419C"/>
    <w:rsid w:val="00BB18FB"/>
    <w:rsid w:val="00BC7AFB"/>
    <w:rsid w:val="00BE0D99"/>
    <w:rsid w:val="00C03F23"/>
    <w:rsid w:val="00C24D79"/>
    <w:rsid w:val="00C432C6"/>
    <w:rsid w:val="00C44BDE"/>
    <w:rsid w:val="00C73EA2"/>
    <w:rsid w:val="00CA5A8F"/>
    <w:rsid w:val="00CD30B4"/>
    <w:rsid w:val="00CD7169"/>
    <w:rsid w:val="00CE1C6E"/>
    <w:rsid w:val="00CE3C9A"/>
    <w:rsid w:val="00D41EBE"/>
    <w:rsid w:val="00D66286"/>
    <w:rsid w:val="00D6656A"/>
    <w:rsid w:val="00DC1C82"/>
    <w:rsid w:val="00DC6C00"/>
    <w:rsid w:val="00DD5460"/>
    <w:rsid w:val="00DE1C7E"/>
    <w:rsid w:val="00E052E9"/>
    <w:rsid w:val="00E1426E"/>
    <w:rsid w:val="00E20520"/>
    <w:rsid w:val="00E563A5"/>
    <w:rsid w:val="00E63903"/>
    <w:rsid w:val="00EB672A"/>
    <w:rsid w:val="00ED0896"/>
    <w:rsid w:val="00EF2037"/>
    <w:rsid w:val="00F00DA5"/>
    <w:rsid w:val="00F5491F"/>
    <w:rsid w:val="00F54A39"/>
    <w:rsid w:val="00F56BB9"/>
    <w:rsid w:val="00F650DA"/>
    <w:rsid w:val="00FA451E"/>
    <w:rsid w:val="00FC506A"/>
    <w:rsid w:val="00FE00D9"/>
    <w:rsid w:val="00FF62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ECA3F"/>
  <w15:docId w15:val="{CF5022DD-58C7-4368-B4D4-8EC1F270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241D"/>
    <w:pPr>
      <w:widowControl w:val="0"/>
    </w:pPr>
    <w:rPr>
      <w:rFonts w:ascii="Times New Roman" w:eastAsia="標楷體" w:hAnsi="Times New Roman" w:cs="Times New Roman (Body 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3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3267"/>
    <w:pPr>
      <w:tabs>
        <w:tab w:val="center" w:pos="4153"/>
        <w:tab w:val="right" w:pos="8306"/>
      </w:tabs>
      <w:snapToGrid w:val="0"/>
    </w:pPr>
    <w:rPr>
      <w:sz w:val="20"/>
      <w:szCs w:val="20"/>
    </w:rPr>
  </w:style>
  <w:style w:type="character" w:customStyle="1" w:styleId="a5">
    <w:name w:val="頁首 字元"/>
    <w:basedOn w:val="a0"/>
    <w:link w:val="a4"/>
    <w:uiPriority w:val="99"/>
    <w:rsid w:val="00943267"/>
    <w:rPr>
      <w:sz w:val="20"/>
      <w:szCs w:val="20"/>
    </w:rPr>
  </w:style>
  <w:style w:type="paragraph" w:styleId="a6">
    <w:name w:val="footer"/>
    <w:basedOn w:val="a"/>
    <w:link w:val="a7"/>
    <w:uiPriority w:val="99"/>
    <w:unhideWhenUsed/>
    <w:rsid w:val="00943267"/>
    <w:pPr>
      <w:tabs>
        <w:tab w:val="center" w:pos="4153"/>
        <w:tab w:val="right" w:pos="8306"/>
      </w:tabs>
      <w:snapToGrid w:val="0"/>
    </w:pPr>
    <w:rPr>
      <w:sz w:val="20"/>
      <w:szCs w:val="20"/>
    </w:rPr>
  </w:style>
  <w:style w:type="character" w:customStyle="1" w:styleId="a7">
    <w:name w:val="頁尾 字元"/>
    <w:basedOn w:val="a0"/>
    <w:link w:val="a6"/>
    <w:uiPriority w:val="99"/>
    <w:rsid w:val="00943267"/>
    <w:rPr>
      <w:sz w:val="20"/>
      <w:szCs w:val="20"/>
    </w:rPr>
  </w:style>
  <w:style w:type="paragraph" w:styleId="a8">
    <w:name w:val="Balloon Text"/>
    <w:basedOn w:val="a"/>
    <w:link w:val="a9"/>
    <w:uiPriority w:val="99"/>
    <w:semiHidden/>
    <w:unhideWhenUsed/>
    <w:rsid w:val="004A1EE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A1EE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D55"/>
    <w:rPr>
      <w:sz w:val="18"/>
      <w:szCs w:val="18"/>
    </w:rPr>
  </w:style>
  <w:style w:type="paragraph" w:styleId="ab">
    <w:name w:val="annotation text"/>
    <w:basedOn w:val="a"/>
    <w:link w:val="ac"/>
    <w:uiPriority w:val="99"/>
    <w:semiHidden/>
    <w:unhideWhenUsed/>
    <w:rsid w:val="00265D55"/>
  </w:style>
  <w:style w:type="character" w:customStyle="1" w:styleId="ac">
    <w:name w:val="註解文字 字元"/>
    <w:basedOn w:val="a0"/>
    <w:link w:val="ab"/>
    <w:uiPriority w:val="99"/>
    <w:semiHidden/>
    <w:rsid w:val="00265D55"/>
  </w:style>
  <w:style w:type="paragraph" w:styleId="ad">
    <w:name w:val="annotation subject"/>
    <w:basedOn w:val="ab"/>
    <w:next w:val="ab"/>
    <w:link w:val="ae"/>
    <w:uiPriority w:val="99"/>
    <w:semiHidden/>
    <w:unhideWhenUsed/>
    <w:rsid w:val="00265D55"/>
    <w:rPr>
      <w:b/>
      <w:bCs/>
    </w:rPr>
  </w:style>
  <w:style w:type="character" w:customStyle="1" w:styleId="ae">
    <w:name w:val="註解主旨 字元"/>
    <w:basedOn w:val="ac"/>
    <w:link w:val="ad"/>
    <w:uiPriority w:val="99"/>
    <w:semiHidden/>
    <w:rsid w:val="00265D55"/>
    <w:rPr>
      <w:b/>
      <w:bCs/>
    </w:rPr>
  </w:style>
  <w:style w:type="paragraph" w:styleId="af">
    <w:name w:val="List Paragraph"/>
    <w:basedOn w:val="a"/>
    <w:uiPriority w:val="34"/>
    <w:qFormat/>
    <w:rsid w:val="00DC1C82"/>
    <w:pPr>
      <w:ind w:leftChars="200" w:left="480"/>
    </w:pPr>
  </w:style>
  <w:style w:type="paragraph" w:customStyle="1" w:styleId="eval">
    <w:name w:val="eval"/>
    <w:basedOn w:val="a"/>
    <w:qFormat/>
    <w:rsid w:val="008217A6"/>
    <w:pPr>
      <w:numPr>
        <w:numId w:val="2"/>
      </w:numPr>
      <w:tabs>
        <w:tab w:val="left" w:pos="454"/>
      </w:tabs>
      <w:autoSpaceDE w:val="0"/>
      <w:autoSpaceDN w:val="0"/>
      <w:adjustRightInd w:val="0"/>
      <w:snapToGrid w:val="0"/>
      <w:spacing w:beforeLines="10" w:before="36"/>
      <w:ind w:left="979" w:hanging="979"/>
    </w:pPr>
    <w:rPr>
      <w:color w:val="000000" w:themeColor="text1"/>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1E060-E5CC-4859-8E0C-E504713B8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AACSB</dc:creator>
  <cp:lastModifiedBy>user</cp:lastModifiedBy>
  <cp:revision>5</cp:revision>
  <cp:lastPrinted>2020-09-24T09:51:00Z</cp:lastPrinted>
  <dcterms:created xsi:type="dcterms:W3CDTF">2025-03-20T07:58:00Z</dcterms:created>
  <dcterms:modified xsi:type="dcterms:W3CDTF">2025-04-16T07:27:00Z</dcterms:modified>
</cp:coreProperties>
</file>